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FF9" w:rsidRDefault="00395FF9" w:rsidP="00395FF9">
      <w:pPr>
        <w:spacing w:afterLines="100" w:after="312" w:line="590" w:lineRule="exact"/>
        <w:jc w:val="center"/>
        <w:rPr>
          <w:rFonts w:ascii="黑体" w:eastAsia="黑体" w:hAnsi="黑体"/>
          <w:sz w:val="40"/>
          <w:szCs w:val="40"/>
        </w:rPr>
      </w:pPr>
      <w:r w:rsidRPr="00043C65">
        <w:rPr>
          <w:rFonts w:ascii="黑体" w:eastAsia="黑体" w:hAnsi="黑体" w:hint="eastAsia"/>
          <w:sz w:val="40"/>
          <w:szCs w:val="40"/>
        </w:rPr>
        <w:t>暨南大学</w:t>
      </w:r>
      <w:r w:rsidR="00BD6DB8" w:rsidRPr="00043C65">
        <w:rPr>
          <w:rFonts w:ascii="黑体" w:eastAsia="黑体" w:hAnsi="黑体" w:hint="eastAsia"/>
          <w:sz w:val="40"/>
          <w:szCs w:val="40"/>
        </w:rPr>
        <w:t>一流研究生课程建设项目</w:t>
      </w:r>
      <w:r w:rsidRPr="00043C65">
        <w:rPr>
          <w:rFonts w:ascii="黑体" w:eastAsia="黑体" w:hAnsi="黑体" w:hint="eastAsia"/>
          <w:sz w:val="40"/>
          <w:szCs w:val="40"/>
        </w:rPr>
        <w:t>协议书</w:t>
      </w:r>
    </w:p>
    <w:p w:rsidR="00043C65" w:rsidRPr="00043C65" w:rsidRDefault="00043C65" w:rsidP="00395FF9">
      <w:pPr>
        <w:spacing w:afterLines="100" w:after="312" w:line="590" w:lineRule="exact"/>
        <w:jc w:val="center"/>
        <w:rPr>
          <w:rFonts w:ascii="黑体" w:eastAsia="黑体" w:hAnsi="黑体"/>
          <w:sz w:val="40"/>
          <w:szCs w:val="40"/>
        </w:rPr>
      </w:pPr>
      <w:r>
        <w:rPr>
          <w:rFonts w:ascii="黑体" w:eastAsia="黑体" w:hAnsi="黑体" w:hint="eastAsia"/>
          <w:sz w:val="40"/>
          <w:szCs w:val="40"/>
        </w:rPr>
        <w:t>（2</w:t>
      </w:r>
      <w:r>
        <w:rPr>
          <w:rFonts w:ascii="黑体" w:eastAsia="黑体" w:hAnsi="黑体"/>
          <w:sz w:val="40"/>
          <w:szCs w:val="40"/>
        </w:rPr>
        <w:t>021</w:t>
      </w:r>
      <w:r w:rsidR="00FF2392">
        <w:rPr>
          <w:rFonts w:ascii="黑体" w:eastAsia="黑体" w:hAnsi="黑体" w:hint="eastAsia"/>
          <w:sz w:val="40"/>
          <w:szCs w:val="40"/>
        </w:rPr>
        <w:t>年</w:t>
      </w:r>
      <w:r>
        <w:rPr>
          <w:rFonts w:ascii="黑体" w:eastAsia="黑体" w:hAnsi="黑体" w:hint="eastAsia"/>
          <w:sz w:val="40"/>
          <w:szCs w:val="40"/>
        </w:rPr>
        <w:t>）</w:t>
      </w:r>
    </w:p>
    <w:p w:rsidR="00A07B45" w:rsidRPr="00395FF9" w:rsidRDefault="00A07B45" w:rsidP="00395FF9">
      <w:pPr>
        <w:spacing w:afterLines="100" w:after="312" w:line="590" w:lineRule="exact"/>
        <w:jc w:val="center"/>
        <w:rPr>
          <w:rFonts w:ascii="小标宋" w:eastAsia="小标宋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3260"/>
        <w:gridCol w:w="24"/>
        <w:gridCol w:w="3284"/>
      </w:tblGrid>
      <w:tr w:rsidR="00043C65" w:rsidRPr="00E95E9B" w:rsidTr="007A1A0A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043C65" w:rsidRPr="002B77EF" w:rsidRDefault="00043C65" w:rsidP="007A1A0A">
            <w:pPr>
              <w:spacing w:line="360" w:lineRule="auto"/>
              <w:rPr>
                <w:b/>
                <w:bCs/>
                <w:spacing w:val="50"/>
                <w:sz w:val="24"/>
              </w:rPr>
            </w:pPr>
            <w:r w:rsidRPr="002B77EF">
              <w:rPr>
                <w:rFonts w:ascii="仿宋" w:eastAsia="仿宋" w:hAnsi="仿宋"/>
                <w:b/>
                <w:bCs/>
                <w:spacing w:val="50"/>
                <w:sz w:val="24"/>
              </w:rPr>
              <w:t>资助方（甲方）：</w:t>
            </w:r>
            <w:r w:rsidRPr="002B77EF">
              <w:rPr>
                <w:b/>
                <w:bCs/>
                <w:spacing w:val="50"/>
                <w:sz w:val="24"/>
              </w:rPr>
              <w:t xml:space="preserve"> 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  <w:r w:rsidRPr="00E95E9B">
              <w:rPr>
                <w:rFonts w:ascii="仿宋" w:eastAsia="仿宋" w:hAnsi="仿宋" w:hint="eastAsia"/>
                <w:b/>
                <w:bCs/>
                <w:sz w:val="24"/>
              </w:rPr>
              <w:t>暨南大学研究生院</w:t>
            </w:r>
          </w:p>
        </w:tc>
        <w:tc>
          <w:tcPr>
            <w:tcW w:w="3308" w:type="dxa"/>
            <w:gridSpan w:val="2"/>
            <w:shd w:val="clear" w:color="auto" w:fill="auto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43C65" w:rsidRPr="00E95E9B" w:rsidTr="007A1A0A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043C65" w:rsidRPr="002B77EF" w:rsidRDefault="00043C65" w:rsidP="007A1A0A">
            <w:pPr>
              <w:spacing w:line="360" w:lineRule="auto"/>
              <w:rPr>
                <w:rFonts w:ascii="仿宋" w:eastAsia="仿宋" w:hAnsi="仿宋"/>
                <w:b/>
                <w:bCs/>
                <w:spacing w:val="50"/>
                <w:sz w:val="24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308" w:type="dxa"/>
            <w:gridSpan w:val="2"/>
            <w:shd w:val="clear" w:color="auto" w:fill="auto"/>
          </w:tcPr>
          <w:p w:rsidR="00043C65" w:rsidRPr="00332732" w:rsidRDefault="00043C65" w:rsidP="007A1A0A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</w:tr>
      <w:tr w:rsidR="00043C65" w:rsidRPr="00E95E9B" w:rsidTr="007A1A0A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043C65" w:rsidRPr="002B77EF" w:rsidRDefault="00043C65" w:rsidP="007A1A0A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  <w:r w:rsidRPr="002B77EF">
              <w:rPr>
                <w:rFonts w:ascii="仿宋" w:eastAsia="仿宋" w:hAnsi="仿宋" w:hint="eastAsia"/>
                <w:b/>
                <w:bCs/>
                <w:spacing w:val="12"/>
                <w:sz w:val="24"/>
              </w:rPr>
              <w:t>项目负责人</w:t>
            </w:r>
            <w:r w:rsidRPr="002B77EF">
              <w:rPr>
                <w:rFonts w:ascii="仿宋" w:eastAsia="仿宋" w:hAnsi="仿宋"/>
                <w:b/>
                <w:bCs/>
                <w:spacing w:val="12"/>
                <w:sz w:val="24"/>
              </w:rPr>
              <w:t>（乙方）：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43C65" w:rsidRPr="00E95E9B" w:rsidTr="007A1A0A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043C65" w:rsidRPr="002B77EF" w:rsidRDefault="00043C65" w:rsidP="007A1A0A">
            <w:pPr>
              <w:spacing w:line="360" w:lineRule="auto"/>
              <w:rPr>
                <w:rFonts w:ascii="仿宋" w:eastAsia="仿宋" w:hAnsi="仿宋"/>
                <w:b/>
                <w:bCs/>
                <w:spacing w:val="12"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43C65" w:rsidRPr="00E95E9B" w:rsidTr="007A1A0A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 w:rsidRPr="00E95E9B">
              <w:rPr>
                <w:rFonts w:ascii="仿宋" w:eastAsia="仿宋" w:hAnsi="仿宋"/>
                <w:b/>
                <w:bCs/>
                <w:sz w:val="24"/>
              </w:rPr>
              <w:t>所属单位（丙方）：</w:t>
            </w:r>
          </w:p>
        </w:tc>
        <w:tc>
          <w:tcPr>
            <w:tcW w:w="6568" w:type="dxa"/>
            <w:gridSpan w:val="3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  <w:tr w:rsidR="00043C65" w:rsidRPr="00E95E9B" w:rsidTr="007A1A0A">
        <w:trPr>
          <w:trHeight w:val="432"/>
        </w:trPr>
        <w:tc>
          <w:tcPr>
            <w:tcW w:w="2802" w:type="dxa"/>
            <w:shd w:val="clear" w:color="auto" w:fill="auto"/>
            <w:vAlign w:val="center"/>
          </w:tcPr>
          <w:p w:rsidR="00043C65" w:rsidRDefault="00043C65" w:rsidP="007A1A0A">
            <w:pPr>
              <w:spacing w:line="360" w:lineRule="auto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3284" w:type="dxa"/>
            <w:gridSpan w:val="2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  <w:tc>
          <w:tcPr>
            <w:tcW w:w="3284" w:type="dxa"/>
            <w:shd w:val="clear" w:color="auto" w:fill="auto"/>
            <w:vAlign w:val="center"/>
          </w:tcPr>
          <w:p w:rsidR="00043C65" w:rsidRPr="00E95E9B" w:rsidRDefault="00043C65" w:rsidP="007A1A0A">
            <w:pPr>
              <w:spacing w:line="360" w:lineRule="auto"/>
              <w:rPr>
                <w:b/>
                <w:bCs/>
                <w:sz w:val="24"/>
              </w:rPr>
            </w:pPr>
          </w:p>
        </w:tc>
      </w:tr>
    </w:tbl>
    <w:p w:rsidR="00043C65" w:rsidRDefault="00043C65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宋体" w:hAnsi="宋体"/>
          <w:kern w:val="0"/>
          <w:sz w:val="24"/>
        </w:rPr>
      </w:pP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043C65">
        <w:rPr>
          <w:rFonts w:ascii="仿宋" w:eastAsia="仿宋" w:hAnsi="仿宋" w:hint="eastAsia"/>
          <w:kern w:val="0"/>
          <w:sz w:val="24"/>
        </w:rPr>
        <w:t>为规范暨南大学</w:t>
      </w:r>
      <w:r w:rsidR="00BD6DB8" w:rsidRPr="00043C65">
        <w:rPr>
          <w:rFonts w:ascii="仿宋" w:eastAsia="仿宋" w:hAnsi="仿宋" w:hint="eastAsia"/>
          <w:sz w:val="24"/>
        </w:rPr>
        <w:t>一流研究生课程建设</w:t>
      </w:r>
      <w:r w:rsidRPr="00043C65">
        <w:rPr>
          <w:rFonts w:ascii="仿宋" w:eastAsia="仿宋" w:hAnsi="仿宋" w:hint="eastAsia"/>
          <w:kern w:val="0"/>
          <w:sz w:val="24"/>
        </w:rPr>
        <w:t>项目管理，确保项目如期高质量完成，甲、乙、丙三方</w:t>
      </w:r>
      <w:r w:rsidRPr="00043C65">
        <w:rPr>
          <w:rFonts w:ascii="仿宋" w:eastAsia="仿宋" w:hAnsi="仿宋" w:hint="eastAsia"/>
          <w:kern w:val="0"/>
          <w:sz w:val="24"/>
          <w:lang w:eastAsia="zh-TW"/>
        </w:rPr>
        <w:t>达成如下协议</w:t>
      </w:r>
      <w:r w:rsidRPr="00043C65">
        <w:rPr>
          <w:rFonts w:ascii="仿宋" w:eastAsia="仿宋" w:hAnsi="仿宋" w:hint="eastAsia"/>
          <w:kern w:val="0"/>
          <w:sz w:val="24"/>
        </w:rPr>
        <w:t>：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/>
          <w:kern w:val="0"/>
          <w:sz w:val="24"/>
        </w:rPr>
      </w:pPr>
      <w:r w:rsidRPr="004E5218">
        <w:rPr>
          <w:rFonts w:ascii="仿宋" w:eastAsia="仿宋" w:hAnsi="仿宋" w:hint="eastAsia"/>
          <w:b/>
          <w:bCs/>
          <w:kern w:val="0"/>
          <w:sz w:val="24"/>
        </w:rPr>
        <w:t>一、</w:t>
      </w:r>
      <w:r w:rsidR="00043C65" w:rsidRPr="004E5218">
        <w:rPr>
          <w:rFonts w:ascii="仿宋" w:eastAsia="仿宋" w:hAnsi="仿宋" w:hint="eastAsia"/>
          <w:b/>
          <w:bCs/>
          <w:kern w:val="0"/>
          <w:sz w:val="24"/>
        </w:rPr>
        <w:t>一流课程建设</w:t>
      </w:r>
      <w:r w:rsidRPr="004E5218">
        <w:rPr>
          <w:rFonts w:ascii="仿宋" w:eastAsia="仿宋" w:hAnsi="仿宋" w:hint="eastAsia"/>
          <w:b/>
          <w:bCs/>
          <w:kern w:val="0"/>
          <w:sz w:val="24"/>
        </w:rPr>
        <w:t>项目名称</w:t>
      </w:r>
      <w:r w:rsidR="00043C65" w:rsidRPr="004E5218">
        <w:rPr>
          <w:rFonts w:ascii="仿宋" w:eastAsia="仿宋" w:hAnsi="仿宋" w:hint="eastAsia"/>
          <w:b/>
          <w:bCs/>
          <w:kern w:val="0"/>
          <w:sz w:val="24"/>
        </w:rPr>
        <w:t>（项目编号）</w:t>
      </w:r>
      <w:r w:rsidRPr="00043C65">
        <w:rPr>
          <w:rFonts w:ascii="仿宋" w:eastAsia="仿宋" w:hAnsi="仿宋" w:hint="eastAsia"/>
          <w:kern w:val="0"/>
          <w:sz w:val="24"/>
        </w:rPr>
        <w:t>：</w:t>
      </w:r>
      <w:r w:rsidRPr="00043C65">
        <w:rPr>
          <w:rFonts w:ascii="仿宋" w:eastAsia="仿宋" w:hAnsi="仿宋" w:hint="eastAsia"/>
          <w:kern w:val="0"/>
          <w:sz w:val="24"/>
          <w:u w:val="single"/>
        </w:rPr>
        <w:t xml:space="preserve"> </w:t>
      </w:r>
      <w:r w:rsidR="00BD6DB8" w:rsidRPr="00043C65">
        <w:rPr>
          <w:rFonts w:ascii="仿宋" w:eastAsia="仿宋" w:hAnsi="仿宋"/>
          <w:kern w:val="0"/>
          <w:sz w:val="24"/>
          <w:u w:val="single"/>
        </w:rPr>
        <w:t xml:space="preserve">                                                      </w:t>
      </w:r>
      <w:r w:rsidRPr="00043C65">
        <w:rPr>
          <w:rFonts w:ascii="仿宋" w:eastAsia="仿宋" w:hAnsi="仿宋" w:hint="eastAsia"/>
          <w:kern w:val="0"/>
          <w:sz w:val="24"/>
        </w:rPr>
        <w:t xml:space="preserve">  </w:t>
      </w:r>
    </w:p>
    <w:p w:rsidR="00395FF9" w:rsidRPr="004E5218" w:rsidRDefault="00395FF9" w:rsidP="002116D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 w:rsidRPr="004E5218">
        <w:rPr>
          <w:rFonts w:ascii="仿宋" w:eastAsia="仿宋" w:hAnsi="仿宋" w:hint="eastAsia"/>
          <w:b/>
          <w:bCs/>
          <w:kern w:val="0"/>
          <w:sz w:val="24"/>
        </w:rPr>
        <w:t>二、甲方权利与责任</w:t>
      </w:r>
    </w:p>
    <w:p w:rsidR="004E5218" w:rsidRDefault="008B2C17" w:rsidP="004E5218">
      <w:pPr>
        <w:spacing w:line="360" w:lineRule="auto"/>
        <w:ind w:firstLineChars="171" w:firstLine="410"/>
        <w:rPr>
          <w:rFonts w:ascii="仿宋" w:eastAsia="仿宋" w:hAnsi="仿宋"/>
          <w:sz w:val="24"/>
        </w:rPr>
      </w:pPr>
      <w:r w:rsidRPr="00043C65">
        <w:rPr>
          <w:rFonts w:ascii="仿宋" w:eastAsia="仿宋" w:hAnsi="仿宋"/>
          <w:sz w:val="24"/>
        </w:rPr>
        <w:t>1.甲方委托乙方承担暨南大学</w:t>
      </w:r>
      <w:r w:rsidRPr="00043C65">
        <w:rPr>
          <w:rFonts w:ascii="仿宋" w:eastAsia="仿宋" w:hAnsi="仿宋" w:hint="eastAsia"/>
          <w:sz w:val="24"/>
        </w:rPr>
        <w:t>一流研究生课程建设项目</w:t>
      </w:r>
      <w:r w:rsidRPr="00043C65">
        <w:rPr>
          <w:rFonts w:ascii="仿宋" w:eastAsia="仿宋" w:hAnsi="仿宋"/>
          <w:sz w:val="24"/>
        </w:rPr>
        <w:t>，并按规定支付项目经费。</w:t>
      </w:r>
    </w:p>
    <w:p w:rsidR="002270D5" w:rsidRDefault="008B2C17" w:rsidP="004E5218">
      <w:pPr>
        <w:spacing w:line="360" w:lineRule="auto"/>
        <w:ind w:firstLineChars="171" w:firstLine="410"/>
        <w:rPr>
          <w:rFonts w:ascii="仿宋" w:eastAsia="仿宋" w:hAnsi="仿宋"/>
          <w:sz w:val="24"/>
        </w:rPr>
      </w:pPr>
      <w:r w:rsidRPr="00043C65">
        <w:rPr>
          <w:rFonts w:ascii="仿宋" w:eastAsia="仿宋" w:hAnsi="仿宋"/>
          <w:sz w:val="24"/>
        </w:rPr>
        <w:t>2.本协议签订后，拨付</w:t>
      </w:r>
      <w:r w:rsidR="00EF7DDE" w:rsidRPr="00043C65">
        <w:rPr>
          <w:rFonts w:ascii="仿宋" w:eastAsia="仿宋" w:hAnsi="仿宋" w:hint="eastAsia"/>
          <w:sz w:val="24"/>
        </w:rPr>
        <w:t>第一</w:t>
      </w:r>
      <w:r w:rsidRPr="00043C65">
        <w:rPr>
          <w:rFonts w:ascii="仿宋" w:eastAsia="仿宋" w:hAnsi="仿宋"/>
          <w:sz w:val="24"/>
        </w:rPr>
        <w:t>期经费</w:t>
      </w:r>
      <w:r w:rsidR="004E5218" w:rsidRPr="004E5218">
        <w:rPr>
          <w:rFonts w:ascii="仿宋" w:eastAsia="仿宋" w:hAnsi="仿宋" w:hint="eastAsia"/>
          <w:sz w:val="24"/>
          <w:u w:val="single"/>
        </w:rPr>
        <w:t>人民币</w:t>
      </w:r>
      <w:r w:rsidR="002270D5">
        <w:rPr>
          <w:rFonts w:ascii="仿宋" w:eastAsia="仿宋" w:hAnsi="仿宋" w:hint="eastAsia"/>
          <w:sz w:val="24"/>
          <w:u w:val="single"/>
        </w:rPr>
        <w:t>贰万八千</w:t>
      </w:r>
      <w:r w:rsidR="002270D5" w:rsidRPr="002270D5">
        <w:rPr>
          <w:rFonts w:ascii="仿宋" w:eastAsia="仿宋" w:hAnsi="仿宋"/>
          <w:sz w:val="24"/>
          <w:u w:val="single"/>
        </w:rPr>
        <w:t>元</w:t>
      </w:r>
      <w:r w:rsidR="004E5218">
        <w:rPr>
          <w:rFonts w:ascii="仿宋" w:eastAsia="仿宋" w:hAnsi="仿宋" w:hint="eastAsia"/>
          <w:sz w:val="24"/>
          <w:u w:val="single"/>
        </w:rPr>
        <w:t>整</w:t>
      </w:r>
      <w:r w:rsidR="002270D5" w:rsidRPr="002270D5">
        <w:rPr>
          <w:rFonts w:ascii="仿宋" w:eastAsia="仿宋" w:hAnsi="仿宋" w:hint="eastAsia"/>
          <w:sz w:val="24"/>
          <w:u w:val="single"/>
        </w:rPr>
        <w:t>（￥</w:t>
      </w:r>
      <w:r w:rsidR="002270D5">
        <w:rPr>
          <w:rFonts w:ascii="仿宋" w:eastAsia="仿宋" w:hAnsi="仿宋"/>
          <w:sz w:val="24"/>
          <w:u w:val="single"/>
        </w:rPr>
        <w:t>28</w:t>
      </w:r>
      <w:r w:rsidR="002270D5" w:rsidRPr="002270D5">
        <w:rPr>
          <w:rFonts w:ascii="仿宋" w:eastAsia="仿宋" w:hAnsi="仿宋"/>
          <w:sz w:val="24"/>
          <w:u w:val="single"/>
        </w:rPr>
        <w:t>000.00</w:t>
      </w:r>
      <w:r w:rsidR="002270D5" w:rsidRPr="002270D5">
        <w:rPr>
          <w:rFonts w:ascii="仿宋" w:eastAsia="仿宋" w:hAnsi="仿宋" w:hint="eastAsia"/>
          <w:sz w:val="24"/>
          <w:u w:val="single"/>
        </w:rPr>
        <w:t>）</w:t>
      </w:r>
      <w:r w:rsidRPr="00043C65">
        <w:rPr>
          <w:rFonts w:ascii="仿宋" w:eastAsia="仿宋" w:hAnsi="仿宋"/>
          <w:sz w:val="24"/>
        </w:rPr>
        <w:t>；在</w:t>
      </w:r>
      <w:r w:rsidR="00F0248F" w:rsidRPr="00043C65">
        <w:rPr>
          <w:rFonts w:ascii="仿宋" w:eastAsia="仿宋" w:hAnsi="仿宋" w:hint="eastAsia"/>
          <w:sz w:val="24"/>
        </w:rPr>
        <w:t>中期检查通过后</w:t>
      </w:r>
      <w:r w:rsidRPr="00043C65">
        <w:rPr>
          <w:rFonts w:ascii="仿宋" w:eastAsia="仿宋" w:hAnsi="仿宋"/>
          <w:sz w:val="24"/>
        </w:rPr>
        <w:t>，拨付</w:t>
      </w:r>
      <w:r w:rsidR="00F0248F" w:rsidRPr="00043C65">
        <w:rPr>
          <w:rFonts w:ascii="仿宋" w:eastAsia="仿宋" w:hAnsi="仿宋" w:hint="eastAsia"/>
          <w:sz w:val="24"/>
        </w:rPr>
        <w:t>第二期</w:t>
      </w:r>
      <w:r w:rsidRPr="00043C65">
        <w:rPr>
          <w:rFonts w:ascii="仿宋" w:eastAsia="仿宋" w:hAnsi="仿宋"/>
          <w:sz w:val="24"/>
        </w:rPr>
        <w:t>经费</w:t>
      </w:r>
      <w:r w:rsidR="004E5218" w:rsidRPr="004E5218">
        <w:rPr>
          <w:rFonts w:ascii="仿宋" w:eastAsia="仿宋" w:hAnsi="仿宋" w:hint="eastAsia"/>
          <w:sz w:val="24"/>
          <w:u w:val="single"/>
        </w:rPr>
        <w:t>人民币</w:t>
      </w:r>
      <w:r w:rsidR="002270D5">
        <w:rPr>
          <w:rFonts w:ascii="仿宋" w:eastAsia="仿宋" w:hAnsi="仿宋" w:hint="eastAsia"/>
          <w:sz w:val="24"/>
          <w:u w:val="single"/>
        </w:rPr>
        <w:t>贰万八千</w:t>
      </w:r>
      <w:r w:rsidR="002270D5" w:rsidRPr="002270D5">
        <w:rPr>
          <w:rFonts w:ascii="仿宋" w:eastAsia="仿宋" w:hAnsi="仿宋"/>
          <w:sz w:val="24"/>
          <w:u w:val="single"/>
        </w:rPr>
        <w:t>元</w:t>
      </w:r>
      <w:r w:rsidR="004E5218">
        <w:rPr>
          <w:rFonts w:ascii="仿宋" w:eastAsia="仿宋" w:hAnsi="仿宋" w:hint="eastAsia"/>
          <w:sz w:val="24"/>
          <w:u w:val="single"/>
        </w:rPr>
        <w:t>整</w:t>
      </w:r>
      <w:r w:rsidR="002270D5" w:rsidRPr="002270D5">
        <w:rPr>
          <w:rFonts w:ascii="仿宋" w:eastAsia="仿宋" w:hAnsi="仿宋" w:hint="eastAsia"/>
          <w:sz w:val="24"/>
          <w:u w:val="single"/>
        </w:rPr>
        <w:t>（￥</w:t>
      </w:r>
      <w:r w:rsidR="002270D5">
        <w:rPr>
          <w:rFonts w:ascii="仿宋" w:eastAsia="仿宋" w:hAnsi="仿宋"/>
          <w:sz w:val="24"/>
          <w:u w:val="single"/>
        </w:rPr>
        <w:t>28</w:t>
      </w:r>
      <w:r w:rsidR="002270D5" w:rsidRPr="002270D5">
        <w:rPr>
          <w:rFonts w:ascii="仿宋" w:eastAsia="仿宋" w:hAnsi="仿宋"/>
          <w:sz w:val="24"/>
          <w:u w:val="single"/>
        </w:rPr>
        <w:t>000.00</w:t>
      </w:r>
      <w:r w:rsidR="002270D5" w:rsidRPr="002270D5">
        <w:rPr>
          <w:rFonts w:ascii="仿宋" w:eastAsia="仿宋" w:hAnsi="仿宋" w:hint="eastAsia"/>
          <w:sz w:val="24"/>
          <w:u w:val="single"/>
        </w:rPr>
        <w:t>）</w:t>
      </w:r>
      <w:r w:rsidR="00F0248F" w:rsidRPr="00043C65">
        <w:rPr>
          <w:rFonts w:ascii="仿宋" w:eastAsia="仿宋" w:hAnsi="仿宋" w:hint="eastAsia"/>
          <w:sz w:val="24"/>
        </w:rPr>
        <w:t>；</w:t>
      </w:r>
      <w:r w:rsidR="00F0248F" w:rsidRPr="00043C65">
        <w:rPr>
          <w:rFonts w:ascii="仿宋" w:eastAsia="仿宋" w:hAnsi="仿宋"/>
          <w:sz w:val="24"/>
        </w:rPr>
        <w:t>在</w:t>
      </w:r>
      <w:r w:rsidR="00F0248F" w:rsidRPr="00043C65">
        <w:rPr>
          <w:rFonts w:ascii="仿宋" w:eastAsia="仿宋" w:hAnsi="仿宋" w:hint="eastAsia"/>
          <w:sz w:val="24"/>
        </w:rPr>
        <w:t>项目验收合格</w:t>
      </w:r>
      <w:r w:rsidR="00F0248F" w:rsidRPr="00043C65">
        <w:rPr>
          <w:rFonts w:ascii="仿宋" w:eastAsia="仿宋" w:hAnsi="仿宋"/>
          <w:sz w:val="24"/>
        </w:rPr>
        <w:t>后</w:t>
      </w:r>
      <w:r w:rsidR="00F0248F" w:rsidRPr="00043C65">
        <w:rPr>
          <w:rFonts w:ascii="仿宋" w:eastAsia="仿宋" w:hAnsi="仿宋" w:hint="eastAsia"/>
          <w:sz w:val="24"/>
        </w:rPr>
        <w:t>，</w:t>
      </w:r>
      <w:r w:rsidR="00F0248F" w:rsidRPr="00043C65">
        <w:rPr>
          <w:rFonts w:ascii="仿宋" w:eastAsia="仿宋" w:hAnsi="仿宋"/>
          <w:sz w:val="24"/>
        </w:rPr>
        <w:t>拨付</w:t>
      </w:r>
      <w:r w:rsidR="00F0248F" w:rsidRPr="00043C65">
        <w:rPr>
          <w:rFonts w:ascii="仿宋" w:eastAsia="仿宋" w:hAnsi="仿宋" w:hint="eastAsia"/>
          <w:sz w:val="24"/>
        </w:rPr>
        <w:t>第三期</w:t>
      </w:r>
      <w:r w:rsidR="00F0248F" w:rsidRPr="00043C65">
        <w:rPr>
          <w:rFonts w:ascii="仿宋" w:eastAsia="仿宋" w:hAnsi="仿宋"/>
          <w:sz w:val="24"/>
        </w:rPr>
        <w:t>经费</w:t>
      </w:r>
      <w:r w:rsidR="004E5218" w:rsidRPr="004E5218">
        <w:rPr>
          <w:rFonts w:ascii="仿宋" w:eastAsia="仿宋" w:hAnsi="仿宋" w:hint="eastAsia"/>
          <w:sz w:val="24"/>
          <w:u w:val="single"/>
        </w:rPr>
        <w:t>人民币</w:t>
      </w:r>
      <w:proofErr w:type="gramStart"/>
      <w:r w:rsidR="002270D5">
        <w:rPr>
          <w:rFonts w:ascii="仿宋" w:eastAsia="仿宋" w:hAnsi="仿宋" w:hint="eastAsia"/>
          <w:sz w:val="24"/>
          <w:u w:val="single"/>
        </w:rPr>
        <w:t>壹万肆</w:t>
      </w:r>
      <w:r w:rsidR="004E5218">
        <w:rPr>
          <w:rFonts w:ascii="仿宋" w:eastAsia="仿宋" w:hAnsi="仿宋" w:hint="eastAsia"/>
          <w:sz w:val="24"/>
          <w:u w:val="single"/>
        </w:rPr>
        <w:t>千</w:t>
      </w:r>
      <w:proofErr w:type="gramEnd"/>
      <w:r w:rsidR="002270D5" w:rsidRPr="002270D5">
        <w:rPr>
          <w:rFonts w:ascii="仿宋" w:eastAsia="仿宋" w:hAnsi="仿宋"/>
          <w:sz w:val="24"/>
          <w:u w:val="single"/>
        </w:rPr>
        <w:t>元</w:t>
      </w:r>
      <w:r w:rsidR="004E5218">
        <w:rPr>
          <w:rFonts w:ascii="仿宋" w:eastAsia="仿宋" w:hAnsi="仿宋" w:hint="eastAsia"/>
          <w:sz w:val="24"/>
          <w:u w:val="single"/>
        </w:rPr>
        <w:t>整</w:t>
      </w:r>
      <w:r w:rsidR="002270D5" w:rsidRPr="002270D5">
        <w:rPr>
          <w:rFonts w:ascii="仿宋" w:eastAsia="仿宋" w:hAnsi="仿宋" w:hint="eastAsia"/>
          <w:sz w:val="24"/>
          <w:u w:val="single"/>
        </w:rPr>
        <w:t>（￥</w:t>
      </w:r>
      <w:r w:rsidR="002270D5">
        <w:rPr>
          <w:rFonts w:ascii="仿宋" w:eastAsia="仿宋" w:hAnsi="仿宋"/>
          <w:sz w:val="24"/>
          <w:u w:val="single"/>
        </w:rPr>
        <w:t>14</w:t>
      </w:r>
      <w:r w:rsidR="002270D5" w:rsidRPr="002270D5">
        <w:rPr>
          <w:rFonts w:ascii="仿宋" w:eastAsia="仿宋" w:hAnsi="仿宋"/>
          <w:sz w:val="24"/>
          <w:u w:val="single"/>
        </w:rPr>
        <w:t>000.00</w:t>
      </w:r>
      <w:r w:rsidR="002270D5" w:rsidRPr="002270D5">
        <w:rPr>
          <w:rFonts w:ascii="仿宋" w:eastAsia="仿宋" w:hAnsi="仿宋" w:hint="eastAsia"/>
          <w:sz w:val="24"/>
          <w:u w:val="single"/>
        </w:rPr>
        <w:t>）</w:t>
      </w:r>
      <w:r w:rsidRPr="00043C65">
        <w:rPr>
          <w:rFonts w:ascii="仿宋" w:eastAsia="仿宋" w:hAnsi="仿宋"/>
          <w:sz w:val="24"/>
        </w:rPr>
        <w:t>。</w:t>
      </w:r>
      <w:r w:rsidR="002270D5" w:rsidRPr="002270D5">
        <w:rPr>
          <w:rFonts w:ascii="仿宋" w:eastAsia="仿宋" w:hAnsi="仿宋" w:hint="eastAsia"/>
          <w:sz w:val="24"/>
        </w:rPr>
        <w:t>验收结果为优秀的项目，</w:t>
      </w:r>
      <w:r w:rsidR="000A1A64">
        <w:rPr>
          <w:rFonts w:ascii="仿宋" w:eastAsia="仿宋" w:hAnsi="仿宋" w:hint="eastAsia"/>
          <w:sz w:val="24"/>
        </w:rPr>
        <w:t>再予拨付</w:t>
      </w:r>
      <w:r w:rsidR="004E5218" w:rsidRPr="004E5218">
        <w:rPr>
          <w:rFonts w:ascii="仿宋" w:eastAsia="仿宋" w:hAnsi="仿宋" w:hint="eastAsia"/>
          <w:sz w:val="24"/>
          <w:u w:val="single"/>
        </w:rPr>
        <w:t>人民币</w:t>
      </w:r>
      <w:r w:rsidR="008E20FA">
        <w:rPr>
          <w:rFonts w:ascii="仿宋" w:eastAsia="仿宋" w:hAnsi="仿宋" w:hint="eastAsia"/>
          <w:sz w:val="24"/>
          <w:u w:val="single"/>
        </w:rPr>
        <w:t>叁</w:t>
      </w:r>
      <w:r w:rsidR="008E20FA" w:rsidRPr="002270D5">
        <w:rPr>
          <w:rFonts w:ascii="仿宋" w:eastAsia="仿宋" w:hAnsi="仿宋" w:hint="eastAsia"/>
          <w:sz w:val="24"/>
          <w:u w:val="single"/>
        </w:rPr>
        <w:t>万</w:t>
      </w:r>
      <w:r w:rsidR="008E20FA" w:rsidRPr="002270D5">
        <w:rPr>
          <w:rFonts w:ascii="仿宋" w:eastAsia="仿宋" w:hAnsi="仿宋"/>
          <w:sz w:val="24"/>
          <w:u w:val="single"/>
        </w:rPr>
        <w:t>元</w:t>
      </w:r>
      <w:r w:rsidR="004E5218">
        <w:rPr>
          <w:rFonts w:ascii="仿宋" w:eastAsia="仿宋" w:hAnsi="仿宋" w:hint="eastAsia"/>
          <w:sz w:val="24"/>
          <w:u w:val="single"/>
        </w:rPr>
        <w:t>整</w:t>
      </w:r>
      <w:r w:rsidR="008E20FA" w:rsidRPr="002270D5">
        <w:rPr>
          <w:rFonts w:ascii="仿宋" w:eastAsia="仿宋" w:hAnsi="仿宋" w:hint="eastAsia"/>
          <w:sz w:val="24"/>
          <w:u w:val="single"/>
        </w:rPr>
        <w:t>（￥</w:t>
      </w:r>
      <w:r w:rsidR="008E20FA">
        <w:rPr>
          <w:rFonts w:ascii="仿宋" w:eastAsia="仿宋" w:hAnsi="仿宋"/>
          <w:sz w:val="24"/>
          <w:u w:val="single"/>
        </w:rPr>
        <w:t>3</w:t>
      </w:r>
      <w:r w:rsidR="008E20FA" w:rsidRPr="002270D5">
        <w:rPr>
          <w:rFonts w:ascii="仿宋" w:eastAsia="仿宋" w:hAnsi="仿宋"/>
          <w:sz w:val="24"/>
          <w:u w:val="single"/>
        </w:rPr>
        <w:t>0000.00</w:t>
      </w:r>
      <w:r w:rsidR="008E20FA" w:rsidRPr="002270D5">
        <w:rPr>
          <w:rFonts w:ascii="仿宋" w:eastAsia="仿宋" w:hAnsi="仿宋" w:hint="eastAsia"/>
          <w:sz w:val="24"/>
          <w:u w:val="single"/>
        </w:rPr>
        <w:t>）</w:t>
      </w:r>
      <w:r w:rsidR="005B14C0">
        <w:rPr>
          <w:rFonts w:ascii="仿宋" w:eastAsia="仿宋" w:hAnsi="仿宋" w:hint="eastAsia"/>
          <w:sz w:val="24"/>
          <w:u w:val="single"/>
        </w:rPr>
        <w:t>。</w:t>
      </w:r>
    </w:p>
    <w:p w:rsidR="008B2C17" w:rsidRPr="00043C65" w:rsidRDefault="008B2C17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b/>
          <w:sz w:val="24"/>
        </w:rPr>
      </w:pPr>
      <w:r w:rsidRPr="00043C65">
        <w:rPr>
          <w:rFonts w:ascii="仿宋" w:eastAsia="仿宋" w:hAnsi="仿宋" w:hint="eastAsia"/>
          <w:sz w:val="24"/>
        </w:rPr>
        <w:t>根据资金使用要求，</w:t>
      </w:r>
      <w:r w:rsidR="00F0248F" w:rsidRPr="00043C65">
        <w:rPr>
          <w:rFonts w:ascii="仿宋" w:eastAsia="仿宋" w:hAnsi="仿宋" w:hint="eastAsia"/>
          <w:sz w:val="24"/>
        </w:rPr>
        <w:t>所有拨付的</w:t>
      </w:r>
      <w:r w:rsidRPr="00043C65">
        <w:rPr>
          <w:rFonts w:ascii="仿宋" w:eastAsia="仿宋" w:hAnsi="仿宋" w:hint="eastAsia"/>
          <w:sz w:val="24"/>
        </w:rPr>
        <w:t>经费须分别于下拨</w:t>
      </w:r>
      <w:r w:rsidR="004E5218">
        <w:rPr>
          <w:rFonts w:ascii="仿宋" w:eastAsia="仿宋" w:hAnsi="仿宋" w:hint="eastAsia"/>
          <w:sz w:val="24"/>
        </w:rPr>
        <w:t>当年</w:t>
      </w:r>
      <w:r w:rsidRPr="00043C65">
        <w:rPr>
          <w:rFonts w:ascii="仿宋" w:eastAsia="仿宋" w:hAnsi="仿宋" w:hint="eastAsia"/>
          <w:sz w:val="24"/>
        </w:rPr>
        <w:t>支付完毕。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rPr>
          <w:rFonts w:ascii="仿宋" w:eastAsia="仿宋" w:hAnsi="仿宋"/>
          <w:kern w:val="0"/>
          <w:sz w:val="24"/>
        </w:rPr>
      </w:pPr>
      <w:r w:rsidRPr="00043C65">
        <w:rPr>
          <w:rFonts w:ascii="仿宋" w:eastAsia="仿宋" w:hAnsi="仿宋" w:hint="eastAsia"/>
          <w:kern w:val="0"/>
          <w:sz w:val="24"/>
        </w:rPr>
        <w:t xml:space="preserve">   </w:t>
      </w:r>
      <w:r w:rsidR="00F0248F" w:rsidRPr="00043C65">
        <w:rPr>
          <w:rFonts w:ascii="仿宋" w:eastAsia="仿宋" w:hAnsi="仿宋"/>
          <w:kern w:val="0"/>
          <w:sz w:val="24"/>
        </w:rPr>
        <w:t>3</w:t>
      </w:r>
      <w:r w:rsidRPr="00043C65">
        <w:rPr>
          <w:rFonts w:ascii="仿宋" w:eastAsia="仿宋" w:hAnsi="仿宋" w:hint="eastAsia"/>
          <w:kern w:val="0"/>
          <w:sz w:val="24"/>
        </w:rPr>
        <w:t>.甲方负责项目的监督、检查与结题验收。如项目不符合检查、验收要求，甲方有权停止资助、收回部分或全部资助经费。</w:t>
      </w:r>
    </w:p>
    <w:p w:rsidR="00395FF9" w:rsidRPr="004E5218" w:rsidRDefault="00395FF9" w:rsidP="002116D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/>
          <w:b/>
          <w:bCs/>
          <w:kern w:val="0"/>
          <w:sz w:val="24"/>
        </w:rPr>
      </w:pPr>
      <w:r w:rsidRPr="004E5218">
        <w:rPr>
          <w:rFonts w:ascii="仿宋" w:eastAsia="仿宋" w:hAnsi="仿宋" w:hint="eastAsia"/>
          <w:b/>
          <w:bCs/>
          <w:kern w:val="0"/>
          <w:sz w:val="24"/>
        </w:rPr>
        <w:t>三、乙方权利与责任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/>
          <w:kern w:val="0"/>
          <w:sz w:val="24"/>
        </w:rPr>
      </w:pPr>
      <w:r w:rsidRPr="00043C65">
        <w:rPr>
          <w:rFonts w:ascii="仿宋" w:eastAsia="仿宋" w:hAnsi="仿宋" w:hint="eastAsia"/>
          <w:kern w:val="0"/>
          <w:sz w:val="24"/>
        </w:rPr>
        <w:t>1.乙方接受甲方委托，承担</w:t>
      </w:r>
      <w:r w:rsidR="00D32F57" w:rsidRPr="00043C65">
        <w:rPr>
          <w:rFonts w:ascii="仿宋" w:eastAsia="仿宋" w:hAnsi="仿宋" w:hint="eastAsia"/>
          <w:kern w:val="0"/>
          <w:sz w:val="24"/>
        </w:rPr>
        <w:t>暨南大学</w:t>
      </w:r>
      <w:r w:rsidR="00D32F57" w:rsidRPr="00043C65">
        <w:rPr>
          <w:rFonts w:ascii="仿宋" w:eastAsia="仿宋" w:hAnsi="仿宋" w:hint="eastAsia"/>
          <w:sz w:val="24"/>
        </w:rPr>
        <w:t>一流研究生课程建设</w:t>
      </w:r>
      <w:r w:rsidRPr="00043C65">
        <w:rPr>
          <w:rFonts w:ascii="仿宋" w:eastAsia="仿宋" w:hAnsi="仿宋" w:hint="eastAsia"/>
          <w:kern w:val="0"/>
          <w:sz w:val="24"/>
        </w:rPr>
        <w:t>项目。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043C65">
        <w:rPr>
          <w:rFonts w:ascii="仿宋" w:eastAsia="仿宋" w:hAnsi="仿宋" w:hint="eastAsia"/>
          <w:kern w:val="0"/>
          <w:sz w:val="24"/>
        </w:rPr>
        <w:t>2.</w:t>
      </w:r>
      <w:r w:rsidRPr="00043C65">
        <w:rPr>
          <w:rFonts w:ascii="仿宋" w:eastAsia="仿宋" w:hAnsi="仿宋" w:hint="eastAsia"/>
          <w:sz w:val="24"/>
        </w:rPr>
        <w:t>乙方应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根据《暨南大学</w:t>
      </w:r>
      <w:r w:rsidR="00D32F57" w:rsidRPr="00043C65">
        <w:rPr>
          <w:rFonts w:ascii="仿宋" w:eastAsia="仿宋" w:hAnsi="仿宋" w:hint="eastAsia"/>
          <w:sz w:val="24"/>
        </w:rPr>
        <w:t>一流研究生课程建设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管理办法</w:t>
      </w:r>
      <w:r w:rsidR="00D32F57" w:rsidRPr="00043C65">
        <w:rPr>
          <w:rFonts w:ascii="仿宋" w:eastAsia="仿宋" w:hAnsi="仿宋" w:cs="宋体" w:hint="eastAsia"/>
          <w:bCs/>
          <w:kern w:val="0"/>
          <w:sz w:val="24"/>
        </w:rPr>
        <w:t>》（暨</w:t>
      </w:r>
      <w:proofErr w:type="gramStart"/>
      <w:r w:rsidR="00D32F57" w:rsidRPr="00043C65">
        <w:rPr>
          <w:rFonts w:ascii="仿宋" w:eastAsia="仿宋" w:hAnsi="仿宋" w:cs="宋体" w:hint="eastAsia"/>
          <w:bCs/>
          <w:kern w:val="0"/>
          <w:sz w:val="24"/>
        </w:rPr>
        <w:t>研</w:t>
      </w:r>
      <w:proofErr w:type="gramEnd"/>
      <w:r w:rsidRPr="00043C65">
        <w:rPr>
          <w:rFonts w:ascii="仿宋" w:eastAsia="仿宋" w:hAnsi="仿宋" w:cs="宋体" w:hint="eastAsia"/>
          <w:bCs/>
          <w:kern w:val="0"/>
          <w:sz w:val="24"/>
        </w:rPr>
        <w:t>〔</w:t>
      </w:r>
      <w:r w:rsidR="00D32F57" w:rsidRPr="00043C65">
        <w:rPr>
          <w:rFonts w:ascii="仿宋" w:eastAsia="仿宋" w:hAnsi="仿宋" w:cs="宋体" w:hint="eastAsia"/>
          <w:bCs/>
          <w:kern w:val="0"/>
          <w:sz w:val="24"/>
        </w:rPr>
        <w:t>2</w:t>
      </w:r>
      <w:r w:rsidR="00D32F57" w:rsidRPr="00043C65">
        <w:rPr>
          <w:rFonts w:ascii="仿宋" w:eastAsia="仿宋" w:hAnsi="仿宋" w:cs="宋体"/>
          <w:bCs/>
          <w:kern w:val="0"/>
          <w:sz w:val="24"/>
        </w:rPr>
        <w:t>021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〕</w:t>
      </w:r>
      <w:r w:rsidR="001355C6">
        <w:rPr>
          <w:rFonts w:ascii="仿宋" w:eastAsia="仿宋" w:hAnsi="仿宋" w:cs="宋体"/>
          <w:bCs/>
          <w:kern w:val="0"/>
          <w:sz w:val="24"/>
        </w:rPr>
        <w:t>13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号）相关要求及项目申报书中预期目标、实施计划、成果形式等开展研究工作</w:t>
      </w:r>
      <w:r w:rsidR="004407C8">
        <w:rPr>
          <w:rFonts w:ascii="仿宋" w:eastAsia="仿宋" w:hAnsi="仿宋" w:cs="宋体" w:hint="eastAsia"/>
          <w:bCs/>
          <w:kern w:val="0"/>
          <w:sz w:val="24"/>
        </w:rPr>
        <w:t>。课程</w:t>
      </w:r>
      <w:r w:rsidR="004407C8" w:rsidRPr="004407C8">
        <w:rPr>
          <w:rFonts w:ascii="仿宋" w:eastAsia="仿宋" w:hAnsi="仿宋" w:cs="宋体" w:hint="eastAsia"/>
          <w:bCs/>
          <w:kern w:val="0"/>
          <w:sz w:val="24"/>
        </w:rPr>
        <w:t>建设期为</w:t>
      </w:r>
      <w:r w:rsidR="004407C8" w:rsidRPr="004407C8">
        <w:rPr>
          <w:rFonts w:ascii="仿宋" w:eastAsia="仿宋" w:hAnsi="仿宋" w:cs="宋体" w:hint="eastAsia"/>
          <w:bCs/>
          <w:kern w:val="0"/>
          <w:sz w:val="24"/>
          <w:u w:val="single"/>
        </w:rPr>
        <w:t xml:space="preserve"> 2 </w:t>
      </w:r>
      <w:r w:rsidR="004407C8" w:rsidRPr="004407C8">
        <w:rPr>
          <w:rFonts w:ascii="仿宋" w:eastAsia="仿宋" w:hAnsi="仿宋" w:cs="宋体" w:hint="eastAsia"/>
          <w:bCs/>
          <w:kern w:val="0"/>
          <w:sz w:val="24"/>
        </w:rPr>
        <w:t>年，</w:t>
      </w:r>
      <w:proofErr w:type="gramStart"/>
      <w:r w:rsidR="004407C8" w:rsidRPr="004407C8">
        <w:rPr>
          <w:rFonts w:ascii="仿宋" w:eastAsia="仿宋" w:hAnsi="仿宋" w:cs="宋体" w:hint="eastAsia"/>
          <w:bCs/>
          <w:kern w:val="0"/>
          <w:sz w:val="24"/>
        </w:rPr>
        <w:t>自项目</w:t>
      </w:r>
      <w:proofErr w:type="gramEnd"/>
      <w:r w:rsidR="004407C8" w:rsidRPr="004407C8">
        <w:rPr>
          <w:rFonts w:ascii="仿宋" w:eastAsia="仿宋" w:hAnsi="仿宋" w:cs="宋体" w:hint="eastAsia"/>
          <w:bCs/>
          <w:kern w:val="0"/>
          <w:sz w:val="24"/>
        </w:rPr>
        <w:t>公布之日起计</w:t>
      </w:r>
      <w:r w:rsidR="004407C8">
        <w:rPr>
          <w:rFonts w:ascii="仿宋" w:eastAsia="仿宋" w:hAnsi="仿宋" w:cs="宋体" w:hint="eastAsia"/>
          <w:bCs/>
          <w:kern w:val="0"/>
          <w:sz w:val="24"/>
        </w:rPr>
        <w:t>，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于</w:t>
      </w:r>
      <w:r w:rsidR="004407C8">
        <w:rPr>
          <w:rFonts w:ascii="仿宋" w:eastAsia="仿宋" w:hAnsi="仿宋" w:cs="宋体"/>
          <w:bCs/>
          <w:kern w:val="0"/>
          <w:sz w:val="24"/>
          <w:u w:val="single"/>
        </w:rPr>
        <w:t>2023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年</w:t>
      </w:r>
      <w:r w:rsidR="004407C8">
        <w:rPr>
          <w:rFonts w:ascii="仿宋" w:eastAsia="仿宋" w:hAnsi="仿宋" w:cs="宋体"/>
          <w:bCs/>
          <w:kern w:val="0"/>
          <w:sz w:val="24"/>
          <w:u w:val="single"/>
        </w:rPr>
        <w:t>5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月前完成</w:t>
      </w:r>
      <w:r w:rsidR="004407C8">
        <w:rPr>
          <w:rFonts w:ascii="仿宋" w:eastAsia="仿宋" w:hAnsi="仿宋" w:cs="宋体" w:hint="eastAsia"/>
          <w:bCs/>
          <w:kern w:val="0"/>
          <w:sz w:val="24"/>
        </w:rPr>
        <w:t>课程建设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工作。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043C65">
        <w:rPr>
          <w:rFonts w:ascii="仿宋" w:eastAsia="仿宋" w:hAnsi="仿宋" w:cs="宋体" w:hint="eastAsia"/>
          <w:bCs/>
          <w:kern w:val="0"/>
          <w:sz w:val="24"/>
        </w:rPr>
        <w:lastRenderedPageBreak/>
        <w:t>3.乙方应积极配合甲方组织开展的检查与结题验收工作，并按时提交检查报告和结题材料。如遇特殊情况需延期结题，乙方应在协议期满前一个月内向甲方提交《暨南大学</w:t>
      </w:r>
      <w:r w:rsidR="00A90462" w:rsidRPr="00043C65">
        <w:rPr>
          <w:rFonts w:ascii="仿宋" w:eastAsia="仿宋" w:hAnsi="仿宋" w:hint="eastAsia"/>
          <w:sz w:val="24"/>
        </w:rPr>
        <w:t>一流研究生课程建设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项目延期结题申请</w:t>
      </w:r>
      <w:r w:rsidR="00FF2392">
        <w:rPr>
          <w:rFonts w:ascii="仿宋" w:eastAsia="仿宋" w:hAnsi="仿宋" w:cs="宋体" w:hint="eastAsia"/>
          <w:bCs/>
          <w:kern w:val="0"/>
          <w:sz w:val="24"/>
        </w:rPr>
        <w:t>书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》，申请延期时间一般不超过1年。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rPr>
          <w:rFonts w:ascii="仿宋" w:eastAsia="仿宋" w:hAnsi="仿宋" w:cs="宋体"/>
          <w:bCs/>
          <w:kern w:val="0"/>
          <w:sz w:val="24"/>
        </w:rPr>
      </w:pPr>
      <w:r w:rsidRPr="00043C65">
        <w:rPr>
          <w:rFonts w:ascii="仿宋" w:eastAsia="仿宋" w:hAnsi="仿宋" w:cs="宋体" w:hint="eastAsia"/>
          <w:bCs/>
          <w:kern w:val="0"/>
          <w:sz w:val="24"/>
        </w:rPr>
        <w:t xml:space="preserve">    4.乙方未经甲方批准或无特殊原因中止项目，需如数退还资助经费，并在三年内不得申请同类项目。</w:t>
      </w:r>
    </w:p>
    <w:p w:rsidR="00395FF9" w:rsidRPr="004E5218" w:rsidRDefault="00395FF9" w:rsidP="002116D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4E5218">
        <w:rPr>
          <w:rFonts w:ascii="仿宋" w:eastAsia="仿宋" w:hAnsi="仿宋" w:cs="宋体" w:hint="eastAsia"/>
          <w:b/>
          <w:kern w:val="0"/>
          <w:sz w:val="24"/>
        </w:rPr>
        <w:t>四、丙方权利与责任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043C65">
        <w:rPr>
          <w:rFonts w:ascii="仿宋" w:eastAsia="仿宋" w:hAnsi="仿宋" w:cs="宋体" w:hint="eastAsia"/>
          <w:bCs/>
          <w:kern w:val="0"/>
          <w:sz w:val="24"/>
        </w:rPr>
        <w:t>1.丙方应支持乙方的</w:t>
      </w:r>
      <w:r w:rsidR="009331D7" w:rsidRPr="00043C65">
        <w:rPr>
          <w:rFonts w:ascii="仿宋" w:eastAsia="仿宋" w:hAnsi="仿宋" w:cs="宋体" w:hint="eastAsia"/>
          <w:bCs/>
          <w:kern w:val="0"/>
          <w:sz w:val="24"/>
        </w:rPr>
        <w:t>一流课程建设</w:t>
      </w:r>
      <w:r w:rsidRPr="00043C65">
        <w:rPr>
          <w:rFonts w:ascii="仿宋" w:eastAsia="仿宋" w:hAnsi="仿宋" w:cs="宋体" w:hint="eastAsia"/>
          <w:bCs/>
          <w:kern w:val="0"/>
          <w:sz w:val="24"/>
        </w:rPr>
        <w:t>工作，尽可能为乙方提供有利条件，并加强项目的跟踪管理，督促乙方按期、高质量完成研究任务。</w:t>
      </w:r>
    </w:p>
    <w:p w:rsidR="00395FF9" w:rsidRPr="00043C65" w:rsidRDefault="00395FF9" w:rsidP="002116D3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  <w:r w:rsidRPr="00043C65">
        <w:rPr>
          <w:rFonts w:ascii="仿宋" w:eastAsia="仿宋" w:hAnsi="仿宋" w:cs="宋体" w:hint="eastAsia"/>
          <w:bCs/>
          <w:kern w:val="0"/>
          <w:sz w:val="24"/>
        </w:rPr>
        <w:t>2.丙方应积极配合甲方做好项目的检查、结题验收工作。</w:t>
      </w:r>
    </w:p>
    <w:p w:rsidR="00395FF9" w:rsidRPr="006362ED" w:rsidRDefault="00395FF9" w:rsidP="002116D3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bookmarkStart w:id="0" w:name="_GoBack"/>
      <w:r w:rsidRPr="006362ED">
        <w:rPr>
          <w:rFonts w:ascii="仿宋" w:eastAsia="仿宋" w:hAnsi="仿宋" w:cs="宋体" w:hint="eastAsia"/>
          <w:b/>
          <w:kern w:val="0"/>
          <w:sz w:val="24"/>
        </w:rPr>
        <w:t>五、本协议仅适用于</w:t>
      </w:r>
      <w:r w:rsidR="009331D7" w:rsidRPr="006362ED">
        <w:rPr>
          <w:rFonts w:ascii="仿宋" w:eastAsia="仿宋" w:hAnsi="仿宋" w:cs="宋体" w:hint="eastAsia"/>
          <w:b/>
          <w:kern w:val="0"/>
          <w:sz w:val="24"/>
        </w:rPr>
        <w:t>暨南大学</w:t>
      </w:r>
      <w:r w:rsidR="009331D7" w:rsidRPr="006362ED">
        <w:rPr>
          <w:rFonts w:ascii="仿宋" w:eastAsia="仿宋" w:hAnsi="仿宋" w:hint="eastAsia"/>
          <w:b/>
          <w:sz w:val="24"/>
        </w:rPr>
        <w:t>一流研究生课程建设</w:t>
      </w:r>
      <w:r w:rsidRPr="006362ED">
        <w:rPr>
          <w:rFonts w:ascii="仿宋" w:eastAsia="仿宋" w:hAnsi="仿宋" w:cs="宋体" w:hint="eastAsia"/>
          <w:b/>
          <w:kern w:val="0"/>
          <w:sz w:val="24"/>
        </w:rPr>
        <w:t>项目。</w:t>
      </w:r>
    </w:p>
    <w:p w:rsidR="009734FD" w:rsidRPr="006362ED" w:rsidRDefault="00395FF9" w:rsidP="001355C6">
      <w:pPr>
        <w:autoSpaceDE w:val="0"/>
        <w:autoSpaceDN w:val="0"/>
        <w:adjustRightInd w:val="0"/>
        <w:spacing w:line="360" w:lineRule="auto"/>
        <w:ind w:firstLineChars="200" w:firstLine="482"/>
        <w:rPr>
          <w:rFonts w:ascii="仿宋" w:eastAsia="仿宋" w:hAnsi="仿宋" w:cs="宋体"/>
          <w:b/>
          <w:kern w:val="0"/>
          <w:sz w:val="24"/>
        </w:rPr>
      </w:pPr>
      <w:r w:rsidRPr="006362ED">
        <w:rPr>
          <w:rFonts w:ascii="仿宋" w:eastAsia="仿宋" w:hAnsi="仿宋" w:cs="宋体" w:hint="eastAsia"/>
          <w:b/>
          <w:kern w:val="0"/>
          <w:sz w:val="24"/>
        </w:rPr>
        <w:t xml:space="preserve">六、本协议一式三份，经甲、乙、丙三方签字盖章后生效。　</w:t>
      </w:r>
    </w:p>
    <w:bookmarkEnd w:id="0"/>
    <w:p w:rsidR="00FF2392" w:rsidRDefault="00FF2392" w:rsidP="001355C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FF2392" w:rsidRDefault="00FF2392" w:rsidP="001355C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FF2392" w:rsidRDefault="00FF2392" w:rsidP="001355C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FF2392" w:rsidRDefault="00FF2392" w:rsidP="001355C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p w:rsidR="001355C6" w:rsidRDefault="001355C6" w:rsidP="001355C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tbl>
      <w:tblPr>
        <w:tblStyle w:val="a7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3307"/>
        <w:gridCol w:w="3308"/>
        <w:gridCol w:w="3308"/>
      </w:tblGrid>
      <w:tr w:rsidR="001355C6" w:rsidRPr="00FF2392" w:rsidTr="007A1A0A">
        <w:trPr>
          <w:trHeight w:val="3205"/>
        </w:trPr>
        <w:tc>
          <w:tcPr>
            <w:tcW w:w="3307" w:type="dxa"/>
          </w:tcPr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bookmarkStart w:id="1" w:name="_Hlk73025513"/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甲方（盖章）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>:</w:t>
            </w:r>
          </w:p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主管领导（签名）：</w:t>
            </w:r>
          </w:p>
        </w:tc>
        <w:tc>
          <w:tcPr>
            <w:tcW w:w="3308" w:type="dxa"/>
          </w:tcPr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乙方（签名）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</w:p>
        </w:tc>
        <w:tc>
          <w:tcPr>
            <w:tcW w:w="3308" w:type="dxa"/>
          </w:tcPr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丙方（盖章）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  <w:lang w:eastAsia="zh-TW"/>
              </w:rPr>
              <w:t xml:space="preserve">: </w:t>
            </w:r>
          </w:p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PMingLiU" w:hAnsi="仿宋"/>
                <w:b/>
                <w:bCs/>
                <w:kern w:val="0"/>
                <w:sz w:val="24"/>
                <w:lang w:eastAsia="zh-TW"/>
              </w:rPr>
            </w:pPr>
          </w:p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主管领导（签名）：</w:t>
            </w:r>
          </w:p>
        </w:tc>
      </w:tr>
      <w:tr w:rsidR="001355C6" w:rsidRPr="00FF2392" w:rsidTr="007A1A0A">
        <w:trPr>
          <w:trHeight w:val="558"/>
        </w:trPr>
        <w:tc>
          <w:tcPr>
            <w:tcW w:w="3307" w:type="dxa"/>
          </w:tcPr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  <w:tc>
          <w:tcPr>
            <w:tcW w:w="3308" w:type="dxa"/>
          </w:tcPr>
          <w:p w:rsidR="001355C6" w:rsidRPr="00FF2392" w:rsidRDefault="001355C6" w:rsidP="007A1A0A">
            <w:pPr>
              <w:autoSpaceDE w:val="0"/>
              <w:autoSpaceDN w:val="0"/>
              <w:adjustRightInd w:val="0"/>
              <w:spacing w:beforeLines="150" w:before="468" w:line="400" w:lineRule="exact"/>
              <w:ind w:firstLineChars="350" w:firstLine="843"/>
              <w:rPr>
                <w:rFonts w:ascii="仿宋" w:eastAsia="仿宋" w:hAnsi="仿宋"/>
                <w:b/>
                <w:bCs/>
                <w:kern w:val="0"/>
                <w:sz w:val="24"/>
              </w:rPr>
            </w:pP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年 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 xml:space="preserve">月 </w:t>
            </w:r>
            <w:r w:rsidRPr="00FF2392">
              <w:rPr>
                <w:rFonts w:ascii="仿宋" w:eastAsia="仿宋" w:hAnsi="仿宋"/>
                <w:b/>
                <w:bCs/>
                <w:kern w:val="0"/>
                <w:sz w:val="24"/>
              </w:rPr>
              <w:t xml:space="preserve">  </w:t>
            </w:r>
            <w:r w:rsidRPr="00FF2392">
              <w:rPr>
                <w:rFonts w:ascii="仿宋" w:eastAsia="仿宋" w:hAnsi="仿宋" w:hint="eastAsia"/>
                <w:b/>
                <w:bCs/>
                <w:kern w:val="0"/>
                <w:sz w:val="24"/>
              </w:rPr>
              <w:t>日</w:t>
            </w:r>
          </w:p>
        </w:tc>
      </w:tr>
      <w:bookmarkEnd w:id="1"/>
    </w:tbl>
    <w:p w:rsidR="001355C6" w:rsidRPr="001355C6" w:rsidRDefault="001355C6" w:rsidP="001355C6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bCs/>
          <w:kern w:val="0"/>
          <w:sz w:val="24"/>
        </w:rPr>
      </w:pPr>
    </w:p>
    <w:sectPr w:rsidR="001355C6" w:rsidRPr="001355C6" w:rsidSect="00043C65">
      <w:pgSz w:w="11906" w:h="16838"/>
      <w:pgMar w:top="1418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BD6" w:rsidRDefault="00C57BD6" w:rsidP="00395FF9">
      <w:r>
        <w:separator/>
      </w:r>
    </w:p>
  </w:endnote>
  <w:endnote w:type="continuationSeparator" w:id="0">
    <w:p w:rsidR="00C57BD6" w:rsidRDefault="00C57BD6" w:rsidP="00395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BD6" w:rsidRDefault="00C57BD6" w:rsidP="00395FF9">
      <w:r>
        <w:separator/>
      </w:r>
    </w:p>
  </w:footnote>
  <w:footnote w:type="continuationSeparator" w:id="0">
    <w:p w:rsidR="00C57BD6" w:rsidRDefault="00C57BD6" w:rsidP="00395F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F9"/>
    <w:rsid w:val="00043C65"/>
    <w:rsid w:val="00094A0F"/>
    <w:rsid w:val="000A1A64"/>
    <w:rsid w:val="00110598"/>
    <w:rsid w:val="001355C6"/>
    <w:rsid w:val="00151F3C"/>
    <w:rsid w:val="0015434C"/>
    <w:rsid w:val="002116D3"/>
    <w:rsid w:val="002270D5"/>
    <w:rsid w:val="00247A52"/>
    <w:rsid w:val="00370E2B"/>
    <w:rsid w:val="00383BC5"/>
    <w:rsid w:val="00395FF9"/>
    <w:rsid w:val="003E195B"/>
    <w:rsid w:val="003F44F7"/>
    <w:rsid w:val="004407C8"/>
    <w:rsid w:val="004E5218"/>
    <w:rsid w:val="004E6060"/>
    <w:rsid w:val="005B14C0"/>
    <w:rsid w:val="006362ED"/>
    <w:rsid w:val="0066126A"/>
    <w:rsid w:val="00765B81"/>
    <w:rsid w:val="007C7C78"/>
    <w:rsid w:val="008B2C17"/>
    <w:rsid w:val="008E20FA"/>
    <w:rsid w:val="009331D7"/>
    <w:rsid w:val="009734FD"/>
    <w:rsid w:val="00975E1D"/>
    <w:rsid w:val="009D1143"/>
    <w:rsid w:val="00A07B45"/>
    <w:rsid w:val="00A90462"/>
    <w:rsid w:val="00B126C0"/>
    <w:rsid w:val="00B75A4D"/>
    <w:rsid w:val="00BD6DB8"/>
    <w:rsid w:val="00C1564B"/>
    <w:rsid w:val="00C54FE7"/>
    <w:rsid w:val="00C57BD6"/>
    <w:rsid w:val="00CC33CF"/>
    <w:rsid w:val="00D32F57"/>
    <w:rsid w:val="00EF7DDE"/>
    <w:rsid w:val="00F0248F"/>
    <w:rsid w:val="00F0788C"/>
    <w:rsid w:val="00F8536B"/>
    <w:rsid w:val="00FD5ECA"/>
    <w:rsid w:val="00FF2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C40C3A-998B-4248-B28D-D6460154B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FF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5F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5F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5F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5FF9"/>
    <w:rPr>
      <w:sz w:val="18"/>
      <w:szCs w:val="18"/>
    </w:rPr>
  </w:style>
  <w:style w:type="table" w:styleId="a7">
    <w:name w:val="Table Grid"/>
    <w:basedOn w:val="a1"/>
    <w:uiPriority w:val="59"/>
    <w:rsid w:val="001355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156</Words>
  <Characters>894</Characters>
  <Application>Microsoft Office Word</Application>
  <DocSecurity>0</DocSecurity>
  <Lines>7</Lines>
  <Paragraphs>2</Paragraphs>
  <ScaleCrop>false</ScaleCrop>
  <Company>微软中国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研究生院刘智雯</cp:lastModifiedBy>
  <cp:revision>32</cp:revision>
  <dcterms:created xsi:type="dcterms:W3CDTF">2016-05-31T01:52:00Z</dcterms:created>
  <dcterms:modified xsi:type="dcterms:W3CDTF">2021-06-04T02:23:00Z</dcterms:modified>
</cp:coreProperties>
</file>