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5FC4" w14:textId="12854EC1" w:rsidR="00D026BB" w:rsidRDefault="00485D34" w:rsidP="00485D34">
      <w:pPr>
        <w:jc w:val="center"/>
        <w:rPr>
          <w:rFonts w:cs="Arial"/>
          <w:color w:val="0068B7"/>
          <w:sz w:val="33"/>
          <w:szCs w:val="33"/>
        </w:rPr>
      </w:pPr>
      <w:r>
        <w:rPr>
          <w:rFonts w:cs="Arial" w:hint="eastAsia"/>
          <w:color w:val="0068B7"/>
          <w:sz w:val="33"/>
          <w:szCs w:val="33"/>
        </w:rPr>
        <w:t>关于用英文撰写学位论文的相关要求</w:t>
      </w:r>
    </w:p>
    <w:p w14:paraId="1F2B0361" w14:textId="502D5BBB" w:rsidR="00485D34" w:rsidRDefault="00485D34">
      <w:pPr>
        <w:rPr>
          <w:rFonts w:cs="Arial"/>
          <w:color w:val="0068B7"/>
          <w:sz w:val="33"/>
          <w:szCs w:val="33"/>
        </w:rPr>
      </w:pPr>
    </w:p>
    <w:p w14:paraId="604A07D4" w14:textId="77777777" w:rsidR="00485D34" w:rsidRPr="00485D34" w:rsidRDefault="00485D34" w:rsidP="00485D34">
      <w:pPr>
        <w:widowControl/>
        <w:spacing w:line="560" w:lineRule="atLeast"/>
        <w:ind w:firstLine="64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第十届学位评定委员会第六次会议决定</w:t>
      </w:r>
      <w:r w:rsidRPr="00485D34">
        <w:rPr>
          <w:rFonts w:ascii="仿宋_GB2312" w:eastAsia="仿宋_GB2312" w:hAnsi="宋体" w:cs="Times New Roman" w:hint="eastAsia"/>
          <w:color w:val="333333"/>
          <w:sz w:val="32"/>
          <w:szCs w:val="32"/>
        </w:rPr>
        <w:t>（</w:t>
      </w:r>
      <w:r w:rsidRPr="00485D34">
        <w:rPr>
          <w:rFonts w:ascii="仿宋_GB2312" w:eastAsia="仿宋_GB2312" w:hAnsi="Times New Roman" w:cs="Times New Roman" w:hint="eastAsia"/>
          <w:color w:val="333333"/>
          <w:sz w:val="32"/>
          <w:szCs w:val="24"/>
        </w:rPr>
        <w:t>暨纪要</w:t>
      </w:r>
      <w:r w:rsidRPr="00485D34">
        <w:rPr>
          <w:rFonts w:ascii="仿宋_GB2312" w:eastAsia="仿宋_GB2312" w:hAnsi="宋体" w:cs="Times New Roman" w:hint="eastAsia"/>
          <w:color w:val="333333"/>
          <w:sz w:val="32"/>
          <w:szCs w:val="24"/>
        </w:rPr>
        <w:t>〔</w:t>
      </w:r>
      <w:r w:rsidRPr="00485D34">
        <w:rPr>
          <w:rFonts w:ascii="仿宋_GB2312" w:eastAsia="仿宋_GB2312" w:hAnsi="Times New Roman" w:cs="Times New Roman" w:hint="eastAsia"/>
          <w:color w:val="333333"/>
          <w:sz w:val="32"/>
          <w:szCs w:val="24"/>
        </w:rPr>
        <w:t>2013</w:t>
      </w:r>
      <w:r w:rsidRPr="00485D34">
        <w:rPr>
          <w:rFonts w:ascii="仿宋_GB2312" w:eastAsia="仿宋_GB2312" w:hAnsi="宋体" w:cs="Times New Roman" w:hint="eastAsia"/>
          <w:color w:val="333333"/>
          <w:sz w:val="32"/>
          <w:szCs w:val="24"/>
        </w:rPr>
        <w:t>〕14</w:t>
      </w:r>
      <w:r w:rsidRPr="00485D34">
        <w:rPr>
          <w:rFonts w:ascii="仿宋_GB2312" w:eastAsia="仿宋_GB2312" w:hAnsi="Times New Roman" w:cs="Times New Roman" w:hint="eastAsia"/>
          <w:color w:val="333333"/>
          <w:sz w:val="32"/>
          <w:szCs w:val="24"/>
        </w:rPr>
        <w:t>号）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，研究生学位论文除内封、摘要，主体部分应当用中文撰写。如果研究生提出用英文撰写学位论文，需经导师、所在学位</w:t>
      </w:r>
      <w:proofErr w:type="gramStart"/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评定分</w:t>
      </w:r>
      <w:proofErr w:type="gramEnd"/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委员会同意并报学校学位办备案。</w:t>
      </w:r>
    </w:p>
    <w:p w14:paraId="131B2942" w14:textId="77777777" w:rsidR="00485D34" w:rsidRPr="00485D34" w:rsidRDefault="00485D34" w:rsidP="00485D34">
      <w:pPr>
        <w:widowControl/>
        <w:spacing w:line="560" w:lineRule="atLeast"/>
        <w:ind w:firstLine="64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根据撰写论文需要，凡用英文撰写学位论文的，要求学位论文的封面、题名页、原创性声明和使用授权书用中文撰写，摘要应中英文对照撰写，论文附有学位论文的中文缩写版或中文大摘要。论文中文缩写版或中文大摘要要求如下：人文社科类硕士学位论文不少于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5000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字，博士学位论文不少于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1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万字；自然科学类硕士学位论文不少于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3000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字，博士学位论文不少于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6000</w:t>
      </w:r>
      <w:r w:rsidRPr="00485D34">
        <w:rPr>
          <w:rFonts w:ascii="Helvetica" w:eastAsia="宋体" w:hAnsi="Helvetica" w:cs="Arial"/>
          <w:color w:val="333333"/>
          <w:kern w:val="0"/>
          <w:sz w:val="32"/>
          <w:szCs w:val="32"/>
        </w:rPr>
        <w:t>字，论文中所有图表均需有中英文对照。</w:t>
      </w:r>
    </w:p>
    <w:p w14:paraId="7724F750" w14:textId="77777777" w:rsidR="00485D34" w:rsidRPr="00485D34" w:rsidRDefault="00485D34">
      <w:pPr>
        <w:rPr>
          <w:rFonts w:hint="eastAsia"/>
        </w:rPr>
      </w:pPr>
    </w:p>
    <w:sectPr w:rsidR="00485D34" w:rsidRPr="00485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34"/>
    <w:rsid w:val="000A027B"/>
    <w:rsid w:val="00485D34"/>
    <w:rsid w:val="00D026BB"/>
    <w:rsid w:val="00D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9E5D"/>
  <w15:chartTrackingRefBased/>
  <w15:docId w15:val="{FB1D40B8-5F75-4065-9066-80EC7FE5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S01</dc:creator>
  <cp:keywords/>
  <dc:description/>
  <cp:lastModifiedBy>HP S01</cp:lastModifiedBy>
  <cp:revision>1</cp:revision>
  <dcterms:created xsi:type="dcterms:W3CDTF">2021-12-03T04:00:00Z</dcterms:created>
  <dcterms:modified xsi:type="dcterms:W3CDTF">2021-12-03T04:01:00Z</dcterms:modified>
</cp:coreProperties>
</file>