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4DF" w:rsidRDefault="00310E91">
      <w:pPr>
        <w:spacing w:line="36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XXXXX</w:t>
      </w:r>
      <w:bookmarkStart w:id="0" w:name="OLE_LINK6"/>
      <w:bookmarkStart w:id="1" w:name="OLE_LINK7"/>
      <w:r>
        <w:rPr>
          <w:rFonts w:asciiTheme="minorEastAsia" w:eastAsiaTheme="minorEastAsia" w:hAnsiTheme="minorEastAsia" w:hint="eastAsia"/>
          <w:b/>
          <w:sz w:val="30"/>
          <w:szCs w:val="30"/>
        </w:rPr>
        <w:t>专业学位博士研究生培养方案</w:t>
      </w:r>
      <w:bookmarkEnd w:id="0"/>
      <w:bookmarkEnd w:id="1"/>
    </w:p>
    <w:p w:rsidR="005324DF" w:rsidRDefault="00310E91">
      <w:pPr>
        <w:spacing w:line="460" w:lineRule="exact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英文名称</w:t>
      </w:r>
    </w:p>
    <w:p w:rsidR="005324DF" w:rsidRDefault="00310E91">
      <w:pPr>
        <w:spacing w:line="460" w:lineRule="exact"/>
        <w:jc w:val="center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（代码）</w:t>
      </w:r>
    </w:p>
    <w:p w:rsidR="00621E3E" w:rsidRPr="00621E3E" w:rsidRDefault="00621E3E" w:rsidP="00621E3E">
      <w:pPr>
        <w:pStyle w:val="a5"/>
        <w:numPr>
          <w:ilvl w:val="0"/>
          <w:numId w:val="2"/>
        </w:numPr>
        <w:spacing w:line="460" w:lineRule="exact"/>
        <w:ind w:firstLineChars="0"/>
        <w:rPr>
          <w:b/>
          <w:sz w:val="24"/>
          <w:szCs w:val="24"/>
        </w:rPr>
      </w:pPr>
      <w:r w:rsidRPr="00621E3E">
        <w:rPr>
          <w:rFonts w:hint="eastAsia"/>
          <w:b/>
          <w:sz w:val="24"/>
          <w:szCs w:val="24"/>
        </w:rPr>
        <w:t>培养方向</w:t>
      </w:r>
    </w:p>
    <w:p w:rsidR="00621E3E" w:rsidRPr="00621E3E" w:rsidRDefault="00621E3E" w:rsidP="00621E3E">
      <w:pPr>
        <w:pStyle w:val="a5"/>
        <w:spacing w:line="460" w:lineRule="exact"/>
        <w:ind w:left="992" w:firstLineChars="0" w:firstLine="0"/>
        <w:rPr>
          <w:rFonts w:asciiTheme="minorEastAsia" w:eastAsiaTheme="minorEastAsia" w:hAnsiTheme="minorEastAsia"/>
          <w:sz w:val="24"/>
          <w:szCs w:val="24"/>
        </w:rPr>
      </w:pPr>
      <w:r w:rsidRPr="00621E3E">
        <w:rPr>
          <w:rFonts w:asciiTheme="minorEastAsia" w:eastAsiaTheme="minorEastAsia" w:hAnsiTheme="minorEastAsia" w:hint="eastAsia"/>
          <w:sz w:val="24"/>
          <w:szCs w:val="24"/>
        </w:rPr>
        <w:t>1. 代码 方向一中文名称 方向一英文名称</w:t>
      </w:r>
      <w:bookmarkStart w:id="2" w:name="_GoBack"/>
      <w:bookmarkEnd w:id="2"/>
    </w:p>
    <w:p w:rsidR="00621E3E" w:rsidRPr="00621E3E" w:rsidRDefault="00621E3E" w:rsidP="00621E3E">
      <w:pPr>
        <w:pStyle w:val="a5"/>
        <w:spacing w:line="460" w:lineRule="exact"/>
        <w:ind w:left="992" w:firstLineChars="0" w:firstLine="0"/>
        <w:rPr>
          <w:rFonts w:asciiTheme="minorEastAsia" w:eastAsiaTheme="minorEastAsia" w:hAnsiTheme="minorEastAsia"/>
          <w:sz w:val="24"/>
          <w:szCs w:val="24"/>
        </w:rPr>
      </w:pPr>
      <w:r w:rsidRPr="00621E3E">
        <w:rPr>
          <w:rFonts w:asciiTheme="minorEastAsia" w:eastAsiaTheme="minorEastAsia" w:hAnsiTheme="minorEastAsia" w:hint="eastAsia"/>
          <w:sz w:val="24"/>
          <w:szCs w:val="24"/>
        </w:rPr>
        <w:t>2. 代码 方向二中文名称 方向二英文名称</w:t>
      </w:r>
    </w:p>
    <w:p w:rsidR="00621E3E" w:rsidRPr="00621E3E" w:rsidRDefault="00621E3E" w:rsidP="00621E3E">
      <w:pPr>
        <w:pStyle w:val="a5"/>
        <w:spacing w:line="460" w:lineRule="exact"/>
        <w:ind w:left="992" w:firstLineChars="0" w:firstLine="0"/>
        <w:rPr>
          <w:b/>
          <w:sz w:val="24"/>
          <w:szCs w:val="24"/>
        </w:rPr>
      </w:pPr>
      <w:r w:rsidRPr="00621E3E">
        <w:rPr>
          <w:rFonts w:asciiTheme="minorEastAsia" w:eastAsiaTheme="minorEastAsia" w:hAnsiTheme="minorEastAsia"/>
          <w:sz w:val="24"/>
          <w:szCs w:val="24"/>
        </w:rPr>
        <w:t>…………</w:t>
      </w:r>
    </w:p>
    <w:p w:rsidR="005324DF" w:rsidRDefault="00621E3E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</w:t>
      </w:r>
      <w:r w:rsidR="00310E91">
        <w:rPr>
          <w:rFonts w:hint="eastAsia"/>
          <w:b/>
          <w:sz w:val="24"/>
          <w:szCs w:val="24"/>
        </w:rPr>
        <w:t>培养目标</w:t>
      </w:r>
      <w:r>
        <w:rPr>
          <w:rFonts w:hint="eastAsia"/>
          <w:b/>
          <w:sz w:val="24"/>
          <w:szCs w:val="24"/>
        </w:rPr>
        <w:t>及基本要求</w:t>
      </w:r>
    </w:p>
    <w:p w:rsidR="005324DF" w:rsidRDefault="00621E3E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三、</w:t>
      </w:r>
      <w:r w:rsidR="00D23C63">
        <w:rPr>
          <w:rFonts w:hint="eastAsia"/>
          <w:b/>
          <w:sz w:val="24"/>
          <w:szCs w:val="24"/>
        </w:rPr>
        <w:t>学习</w:t>
      </w:r>
      <w:r w:rsidR="003A1098">
        <w:rPr>
          <w:rFonts w:hint="eastAsia"/>
          <w:b/>
          <w:sz w:val="24"/>
          <w:szCs w:val="24"/>
        </w:rPr>
        <w:t>年限</w:t>
      </w:r>
    </w:p>
    <w:p w:rsidR="003A1098" w:rsidRDefault="00621E3E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四、</w:t>
      </w:r>
      <w:r w:rsidR="003A1098">
        <w:rPr>
          <w:rFonts w:hint="eastAsia"/>
          <w:b/>
          <w:sz w:val="24"/>
          <w:szCs w:val="24"/>
        </w:rPr>
        <w:t>培养方式</w:t>
      </w:r>
    </w:p>
    <w:p w:rsidR="005324DF" w:rsidRDefault="00621E3E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五、</w:t>
      </w:r>
      <w:r w:rsidR="003A1098">
        <w:rPr>
          <w:rFonts w:hint="eastAsia"/>
          <w:b/>
          <w:sz w:val="24"/>
          <w:szCs w:val="24"/>
        </w:rPr>
        <w:t>学分要求及</w:t>
      </w:r>
      <w:r w:rsidR="00310E91">
        <w:rPr>
          <w:rFonts w:hint="eastAsia"/>
          <w:b/>
          <w:sz w:val="24"/>
          <w:szCs w:val="24"/>
        </w:rPr>
        <w:t>课程</w:t>
      </w:r>
      <w:r>
        <w:rPr>
          <w:rFonts w:hint="eastAsia"/>
          <w:b/>
          <w:sz w:val="24"/>
          <w:szCs w:val="24"/>
        </w:rPr>
        <w:t>体系</w:t>
      </w:r>
      <w:r w:rsidR="00310E91">
        <w:rPr>
          <w:rFonts w:hint="eastAsia"/>
          <w:b/>
          <w:sz w:val="24"/>
          <w:szCs w:val="24"/>
        </w:rPr>
        <w:t>设置</w:t>
      </w:r>
    </w:p>
    <w:p w:rsidR="005324DF" w:rsidRDefault="00310E91">
      <w:pPr>
        <w:spacing w:line="460" w:lineRule="exact"/>
        <w:ind w:firstLineChars="200" w:firstLine="480"/>
        <w:rPr>
          <w:rFonts w:ascii="新宋体" w:eastAsia="新宋体" w:hAnsi="新宋体"/>
          <w:b/>
          <w:sz w:val="24"/>
          <w:szCs w:val="24"/>
        </w:rPr>
      </w:pPr>
      <w:r>
        <w:rPr>
          <w:rFonts w:hint="eastAsia"/>
          <w:sz w:val="24"/>
          <w:szCs w:val="24"/>
        </w:rPr>
        <w:t>本学科要求修满</w:t>
      </w:r>
      <w:r>
        <w:rPr>
          <w:sz w:val="24"/>
          <w:szCs w:val="24"/>
        </w:rPr>
        <w:t>t</w:t>
      </w:r>
      <w:r>
        <w:rPr>
          <w:rFonts w:hint="eastAsia"/>
          <w:sz w:val="24"/>
          <w:szCs w:val="24"/>
        </w:rPr>
        <w:t>学分，其中公共学位课</w:t>
      </w:r>
      <w:r>
        <w:rPr>
          <w:rFonts w:hint="eastAsia"/>
          <w:sz w:val="24"/>
          <w:szCs w:val="24"/>
        </w:rPr>
        <w:t>x</w:t>
      </w:r>
      <w:r>
        <w:rPr>
          <w:rFonts w:hint="eastAsia"/>
          <w:sz w:val="24"/>
          <w:szCs w:val="24"/>
        </w:rPr>
        <w:t>学分，专业学位课</w:t>
      </w:r>
      <w:r>
        <w:rPr>
          <w:rFonts w:hint="eastAsia"/>
          <w:sz w:val="24"/>
          <w:szCs w:val="24"/>
        </w:rPr>
        <w:t>y</w:t>
      </w:r>
      <w:r>
        <w:rPr>
          <w:rFonts w:hint="eastAsia"/>
          <w:sz w:val="24"/>
          <w:szCs w:val="24"/>
        </w:rPr>
        <w:t>学分，非学位课程</w:t>
      </w:r>
      <w:r>
        <w:rPr>
          <w:rFonts w:hint="eastAsia"/>
          <w:sz w:val="24"/>
          <w:szCs w:val="24"/>
        </w:rPr>
        <w:t>z</w:t>
      </w:r>
      <w:r>
        <w:rPr>
          <w:rFonts w:hint="eastAsia"/>
          <w:sz w:val="24"/>
          <w:szCs w:val="24"/>
        </w:rPr>
        <w:t>学分（</w:t>
      </w:r>
      <w:r w:rsidR="004E0740" w:rsidRPr="00760F3D">
        <w:rPr>
          <w:rFonts w:ascii="宋体" w:hAnsi="宋体" w:cs="宋体" w:hint="eastAsia"/>
          <w:sz w:val="24"/>
          <w:szCs w:val="24"/>
        </w:rPr>
        <w:t>其中</w:t>
      </w:r>
      <w:r w:rsidR="004E0740" w:rsidRPr="00760F3D">
        <w:rPr>
          <w:rFonts w:ascii="宋体" w:hAnsi="宋体" w:hint="eastAsia"/>
          <w:sz w:val="24"/>
          <w:szCs w:val="24"/>
        </w:rPr>
        <w:t>跨</w:t>
      </w:r>
      <w:r w:rsidR="00AB6674">
        <w:rPr>
          <w:rFonts w:ascii="宋体" w:hAnsi="宋体" w:hint="eastAsia"/>
          <w:sz w:val="24"/>
          <w:szCs w:val="24"/>
        </w:rPr>
        <w:t>类别</w:t>
      </w:r>
      <w:r w:rsidR="004E0740" w:rsidRPr="00760F3D">
        <w:rPr>
          <w:rFonts w:ascii="宋体" w:hAnsi="宋体" w:hint="eastAsia"/>
          <w:sz w:val="24"/>
          <w:szCs w:val="24"/>
        </w:rPr>
        <w:t xml:space="preserve">课程不超过 </w:t>
      </w:r>
      <w:r w:rsidR="004E0740" w:rsidRPr="00760F3D">
        <w:rPr>
          <w:rFonts w:ascii="宋体" w:hAnsi="宋体"/>
          <w:sz w:val="24"/>
          <w:szCs w:val="24"/>
        </w:rPr>
        <w:t xml:space="preserve">  </w:t>
      </w:r>
      <w:r w:rsidR="004E0740" w:rsidRPr="00760F3D">
        <w:rPr>
          <w:rFonts w:ascii="宋体" w:hAnsi="宋体" w:hint="eastAsia"/>
          <w:sz w:val="24"/>
          <w:szCs w:val="24"/>
        </w:rPr>
        <w:t>学分</w:t>
      </w:r>
      <w:r>
        <w:rPr>
          <w:rFonts w:hint="eastAsia"/>
          <w:sz w:val="24"/>
          <w:szCs w:val="24"/>
        </w:rPr>
        <w:t>）。</w:t>
      </w:r>
    </w:p>
    <w:tbl>
      <w:tblPr>
        <w:tblW w:w="94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2127"/>
        <w:gridCol w:w="708"/>
        <w:gridCol w:w="749"/>
        <w:gridCol w:w="761"/>
        <w:gridCol w:w="832"/>
        <w:gridCol w:w="1294"/>
      </w:tblGrid>
      <w:tr w:rsidR="005324DF" w:rsidTr="0051441E">
        <w:trPr>
          <w:tblHeader/>
          <w:jc w:val="center"/>
        </w:trPr>
        <w:tc>
          <w:tcPr>
            <w:tcW w:w="1560" w:type="dxa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课程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类别</w:t>
            </w:r>
          </w:p>
        </w:tc>
        <w:tc>
          <w:tcPr>
            <w:tcW w:w="1417" w:type="dxa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课程编号</w:t>
            </w:r>
          </w:p>
        </w:tc>
        <w:tc>
          <w:tcPr>
            <w:tcW w:w="2127" w:type="dxa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课程中文名称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（课程英文名称）</w:t>
            </w: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学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时</w:t>
            </w:r>
          </w:p>
        </w:tc>
        <w:tc>
          <w:tcPr>
            <w:tcW w:w="749" w:type="dxa"/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学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分</w:t>
            </w: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开课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学期</w:t>
            </w:r>
          </w:p>
        </w:tc>
        <w:tc>
          <w:tcPr>
            <w:tcW w:w="832" w:type="dxa"/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考核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方式</w:t>
            </w:r>
          </w:p>
        </w:tc>
        <w:tc>
          <w:tcPr>
            <w:tcW w:w="1294" w:type="dxa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备注</w:t>
            </w:r>
          </w:p>
        </w:tc>
      </w:tr>
      <w:tr w:rsidR="005324DF" w:rsidTr="0051441E">
        <w:trPr>
          <w:trHeight w:val="523"/>
          <w:jc w:val="center"/>
        </w:trPr>
        <w:tc>
          <w:tcPr>
            <w:tcW w:w="1560" w:type="dxa"/>
            <w:vMerge w:val="restart"/>
            <w:tcMar>
              <w:top w:w="57" w:type="dxa"/>
              <w:bottom w:w="57" w:type="dxa"/>
            </w:tcMar>
            <w:vAlign w:val="center"/>
          </w:tcPr>
          <w:p w:rsidR="005324DF" w:rsidRDefault="00310E91" w:rsidP="002D3D7D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公共学位课</w:t>
            </w:r>
          </w:p>
        </w:tc>
        <w:tc>
          <w:tcPr>
            <w:tcW w:w="141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212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5324DF" w:rsidRDefault="005324DF">
            <w:pPr>
              <w:widowControl/>
              <w:spacing w:line="460" w:lineRule="exac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51441E">
        <w:trPr>
          <w:trHeight w:val="459"/>
          <w:jc w:val="center"/>
        </w:trPr>
        <w:tc>
          <w:tcPr>
            <w:tcW w:w="1560" w:type="dxa"/>
            <w:vMerge/>
            <w:tcMar>
              <w:top w:w="57" w:type="dxa"/>
              <w:bottom w:w="57" w:type="dxa"/>
            </w:tcMar>
            <w:vAlign w:val="center"/>
          </w:tcPr>
          <w:p w:rsidR="005324DF" w:rsidRDefault="005324DF" w:rsidP="002D3D7D">
            <w:pPr>
              <w:adjustRightInd w:val="0"/>
              <w:snapToGrid w:val="0"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417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2127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49" w:type="dxa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832" w:type="dxa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51441E">
        <w:trPr>
          <w:trHeight w:val="474"/>
          <w:jc w:val="center"/>
        </w:trPr>
        <w:tc>
          <w:tcPr>
            <w:tcW w:w="1560" w:type="dxa"/>
            <w:vMerge/>
            <w:tcMar>
              <w:top w:w="57" w:type="dxa"/>
              <w:bottom w:w="57" w:type="dxa"/>
            </w:tcMar>
            <w:vAlign w:val="center"/>
          </w:tcPr>
          <w:p w:rsidR="005324DF" w:rsidRDefault="005324DF" w:rsidP="002D3D7D">
            <w:pPr>
              <w:adjustRightInd w:val="0"/>
              <w:snapToGrid w:val="0"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417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2127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49" w:type="dxa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832" w:type="dxa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51441E">
        <w:trPr>
          <w:trHeight w:val="572"/>
          <w:jc w:val="center"/>
        </w:trPr>
        <w:tc>
          <w:tcPr>
            <w:tcW w:w="1560" w:type="dxa"/>
            <w:vMerge w:val="restart"/>
            <w:tcMar>
              <w:top w:w="57" w:type="dxa"/>
              <w:bottom w:w="57" w:type="dxa"/>
            </w:tcMar>
            <w:vAlign w:val="center"/>
          </w:tcPr>
          <w:p w:rsidR="005324DF" w:rsidRDefault="00310E91" w:rsidP="002D3D7D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专业学位课</w:t>
            </w:r>
          </w:p>
        </w:tc>
        <w:tc>
          <w:tcPr>
            <w:tcW w:w="1417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2127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49" w:type="dxa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832" w:type="dxa"/>
          </w:tcPr>
          <w:p w:rsidR="005324DF" w:rsidRDefault="005324DF">
            <w:pPr>
              <w:widowControl/>
              <w:spacing w:line="460" w:lineRule="exact"/>
              <w:ind w:firstLineChars="200" w:firstLine="360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51441E">
        <w:trPr>
          <w:trHeight w:val="440"/>
          <w:jc w:val="center"/>
        </w:trPr>
        <w:tc>
          <w:tcPr>
            <w:tcW w:w="1560" w:type="dxa"/>
            <w:vMerge/>
            <w:tcMar>
              <w:top w:w="57" w:type="dxa"/>
              <w:bottom w:w="57" w:type="dxa"/>
            </w:tcMar>
          </w:tcPr>
          <w:p w:rsidR="005324DF" w:rsidRDefault="005324DF">
            <w:pPr>
              <w:adjustRightInd w:val="0"/>
              <w:snapToGrid w:val="0"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417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2127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49" w:type="dxa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832" w:type="dxa"/>
          </w:tcPr>
          <w:p w:rsidR="005324DF" w:rsidRDefault="005324DF">
            <w:pPr>
              <w:widowControl/>
              <w:spacing w:line="460" w:lineRule="exact"/>
              <w:ind w:firstLineChars="200" w:firstLine="360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51441E">
        <w:trPr>
          <w:trHeight w:val="90"/>
          <w:jc w:val="center"/>
        </w:trPr>
        <w:tc>
          <w:tcPr>
            <w:tcW w:w="1560" w:type="dxa"/>
            <w:vMerge/>
            <w:tcMar>
              <w:top w:w="57" w:type="dxa"/>
              <w:bottom w:w="57" w:type="dxa"/>
            </w:tcMar>
          </w:tcPr>
          <w:p w:rsidR="005324DF" w:rsidRDefault="005324DF">
            <w:pPr>
              <w:adjustRightInd w:val="0"/>
              <w:snapToGrid w:val="0"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417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2127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49" w:type="dxa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832" w:type="dxa"/>
          </w:tcPr>
          <w:p w:rsidR="005324DF" w:rsidRDefault="005324DF">
            <w:pPr>
              <w:widowControl/>
              <w:spacing w:line="460" w:lineRule="exact"/>
              <w:ind w:firstLineChars="200" w:firstLine="360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51441E">
        <w:trPr>
          <w:trHeight w:val="352"/>
          <w:jc w:val="center"/>
        </w:trPr>
        <w:tc>
          <w:tcPr>
            <w:tcW w:w="1560" w:type="dxa"/>
            <w:vMerge w:val="restart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非学位课</w:t>
            </w:r>
          </w:p>
        </w:tc>
        <w:tc>
          <w:tcPr>
            <w:tcW w:w="141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51441E">
        <w:trPr>
          <w:trHeight w:val="417"/>
          <w:jc w:val="center"/>
        </w:trPr>
        <w:tc>
          <w:tcPr>
            <w:tcW w:w="1560" w:type="dxa"/>
            <w:vMerge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</w:tr>
      <w:tr w:rsidR="005324DF" w:rsidTr="0051441E">
        <w:trPr>
          <w:trHeight w:val="454"/>
          <w:jc w:val="center"/>
        </w:trPr>
        <w:tc>
          <w:tcPr>
            <w:tcW w:w="1560" w:type="dxa"/>
            <w:vMerge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</w:tr>
      <w:tr w:rsidR="005324DF" w:rsidTr="0051441E">
        <w:trPr>
          <w:trHeight w:val="421"/>
          <w:jc w:val="center"/>
        </w:trPr>
        <w:tc>
          <w:tcPr>
            <w:tcW w:w="1560" w:type="dxa"/>
            <w:vMerge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</w:tr>
      <w:tr w:rsidR="005324DF" w:rsidTr="0051441E">
        <w:trPr>
          <w:trHeight w:val="469"/>
          <w:jc w:val="center"/>
        </w:trPr>
        <w:tc>
          <w:tcPr>
            <w:tcW w:w="1560" w:type="dxa"/>
            <w:vMerge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</w:tr>
      <w:tr w:rsidR="005324DF" w:rsidTr="0051441E">
        <w:trPr>
          <w:trHeight w:val="450"/>
          <w:jc w:val="center"/>
        </w:trPr>
        <w:tc>
          <w:tcPr>
            <w:tcW w:w="1560" w:type="dxa"/>
            <w:vMerge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</w:tcPr>
          <w:p w:rsidR="005324DF" w:rsidRDefault="005324DF">
            <w:pPr>
              <w:spacing w:line="460" w:lineRule="exac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51441E">
        <w:trPr>
          <w:trHeight w:val="454"/>
          <w:jc w:val="center"/>
        </w:trPr>
        <w:tc>
          <w:tcPr>
            <w:tcW w:w="1560" w:type="dxa"/>
            <w:vMerge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</w:tcPr>
          <w:p w:rsidR="005324DF" w:rsidRDefault="005324DF">
            <w:pPr>
              <w:spacing w:line="460" w:lineRule="exac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</w:tbl>
    <w:p w:rsidR="003A1098" w:rsidRDefault="003A1098" w:rsidP="003A1098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sz w:val="24"/>
          <w:szCs w:val="24"/>
        </w:rPr>
        <w:t>说明：</w:t>
      </w:r>
    </w:p>
    <w:p w:rsidR="003A1098" w:rsidRDefault="003A1098" w:rsidP="003A1098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sz w:val="24"/>
          <w:szCs w:val="24"/>
        </w:rPr>
        <w:t>1)</w:t>
      </w:r>
      <w:r w:rsidRPr="00FA2B22">
        <w:rPr>
          <w:rFonts w:asciiTheme="minorEastAsia" w:eastAsiaTheme="minorEastAsia" w:hAnsiTheme="minorEastAsia" w:cs="宋体" w:hint="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限定性选修课在备注栏标注为各方向必选。</w:t>
      </w:r>
    </w:p>
    <w:p w:rsidR="003A1098" w:rsidRDefault="003A1098" w:rsidP="003A1098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sz w:val="24"/>
          <w:szCs w:val="24"/>
        </w:rPr>
        <w:t>2)</w:t>
      </w:r>
      <w:r w:rsidRPr="00FA2B22">
        <w:rPr>
          <w:rFonts w:asciiTheme="minorEastAsia" w:eastAsiaTheme="minorEastAsia" w:hAnsiTheme="minorEastAsia" w:cs="宋体" w:hint="eastAsia"/>
          <w:sz w:val="24"/>
          <w:szCs w:val="24"/>
        </w:rPr>
        <w:t xml:space="preserve"> </w:t>
      </w:r>
      <w:r w:rsidR="00DD4E71">
        <w:rPr>
          <w:rFonts w:asciiTheme="minorEastAsia" w:eastAsiaTheme="minorEastAsia" w:hAnsiTheme="minorEastAsia" w:cs="宋体" w:hint="eastAsia"/>
          <w:sz w:val="24"/>
          <w:szCs w:val="24"/>
        </w:rPr>
        <w:t>行业</w:t>
      </w:r>
      <w:r w:rsidR="00D23C63">
        <w:rPr>
          <w:rFonts w:asciiTheme="minorEastAsia" w:eastAsiaTheme="minorEastAsia" w:hAnsiTheme="minorEastAsia" w:cs="宋体" w:hint="eastAsia"/>
          <w:sz w:val="24"/>
          <w:szCs w:val="24"/>
        </w:rPr>
        <w:t>前沿讲座或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学术</w:t>
      </w:r>
      <w:r w:rsidR="00D23C63">
        <w:rPr>
          <w:rFonts w:asciiTheme="minorEastAsia" w:eastAsiaTheme="minorEastAsia" w:hAnsiTheme="minorEastAsia" w:cs="宋体" w:hint="eastAsia"/>
          <w:sz w:val="24"/>
          <w:szCs w:val="24"/>
        </w:rPr>
        <w:t>报告的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具体要求。</w:t>
      </w:r>
    </w:p>
    <w:p w:rsidR="00897631" w:rsidRPr="00897631" w:rsidRDefault="00897631" w:rsidP="00897631">
      <w:pPr>
        <w:spacing w:line="460" w:lineRule="exact"/>
        <w:ind w:firstLineChars="600" w:firstLine="960"/>
        <w:rPr>
          <w:color w:val="FF0000"/>
          <w:sz w:val="16"/>
          <w:szCs w:val="24"/>
          <w:highlight w:val="yellow"/>
        </w:rPr>
      </w:pPr>
      <w:bookmarkStart w:id="3" w:name="OLE_LINK12"/>
      <w:r w:rsidRPr="00897631">
        <w:rPr>
          <w:rFonts w:hint="eastAsia"/>
          <w:color w:val="FF0000"/>
          <w:sz w:val="16"/>
          <w:szCs w:val="24"/>
          <w:highlight w:val="yellow"/>
        </w:rPr>
        <w:t>工程类专业学位博士</w:t>
      </w:r>
      <w:r>
        <w:rPr>
          <w:rFonts w:hint="eastAsia"/>
          <w:color w:val="FF0000"/>
          <w:sz w:val="16"/>
          <w:szCs w:val="24"/>
          <w:highlight w:val="yellow"/>
        </w:rPr>
        <w:t>研究</w:t>
      </w:r>
      <w:r w:rsidRPr="00897631">
        <w:rPr>
          <w:rFonts w:hint="eastAsia"/>
          <w:color w:val="FF0000"/>
          <w:sz w:val="16"/>
          <w:szCs w:val="24"/>
          <w:highlight w:val="yellow"/>
        </w:rPr>
        <w:t>生改为“</w:t>
      </w:r>
      <w:bookmarkStart w:id="4" w:name="OLE_LINK10"/>
      <w:bookmarkStart w:id="5" w:name="OLE_LINK11"/>
      <w:r w:rsidRPr="00897631">
        <w:rPr>
          <w:rFonts w:hint="eastAsia"/>
          <w:color w:val="FF0000"/>
          <w:sz w:val="16"/>
          <w:szCs w:val="24"/>
          <w:highlight w:val="yellow"/>
        </w:rPr>
        <w:t>学术与技术交流</w:t>
      </w:r>
      <w:bookmarkEnd w:id="4"/>
      <w:bookmarkEnd w:id="5"/>
      <w:r w:rsidRPr="00897631">
        <w:rPr>
          <w:rFonts w:hint="eastAsia"/>
          <w:color w:val="FF0000"/>
          <w:sz w:val="16"/>
          <w:szCs w:val="24"/>
          <w:highlight w:val="yellow"/>
        </w:rPr>
        <w:t>”</w:t>
      </w:r>
      <w:bookmarkEnd w:id="3"/>
    </w:p>
    <w:p w:rsidR="003A1098" w:rsidRDefault="003A1098" w:rsidP="003A1098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sz w:val="24"/>
          <w:szCs w:val="24"/>
        </w:rPr>
        <w:t>3）课程成绩要求。</w:t>
      </w:r>
    </w:p>
    <w:p w:rsidR="003A1098" w:rsidRDefault="003A1098" w:rsidP="003A1098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sz w:val="24"/>
          <w:szCs w:val="24"/>
        </w:rPr>
        <w:t>4）对本</w:t>
      </w:r>
      <w:r w:rsidR="00AB6674">
        <w:rPr>
          <w:rFonts w:asciiTheme="minorEastAsia" w:eastAsiaTheme="minorEastAsia" w:hAnsiTheme="minorEastAsia" w:cs="宋体" w:hint="eastAsia"/>
          <w:sz w:val="24"/>
          <w:szCs w:val="24"/>
        </w:rPr>
        <w:t>专业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学位</w:t>
      </w:r>
      <w:r w:rsidR="00AB6674">
        <w:rPr>
          <w:rFonts w:asciiTheme="minorEastAsia" w:eastAsiaTheme="minorEastAsia" w:hAnsiTheme="minorEastAsia" w:cs="宋体" w:hint="eastAsia"/>
          <w:sz w:val="24"/>
          <w:szCs w:val="24"/>
        </w:rPr>
        <w:t>类别（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领域）研究生培养有特别要求的，可以单独列出说明。</w:t>
      </w:r>
    </w:p>
    <w:p w:rsidR="003A1098" w:rsidRPr="003A1098" w:rsidRDefault="003A1098">
      <w:pPr>
        <w:spacing w:line="460" w:lineRule="exact"/>
        <w:ind w:firstLineChars="200" w:firstLine="482"/>
        <w:rPr>
          <w:b/>
          <w:sz w:val="24"/>
          <w:szCs w:val="24"/>
        </w:rPr>
      </w:pPr>
    </w:p>
    <w:p w:rsidR="00621E3E" w:rsidRDefault="00AB6674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六、</w:t>
      </w:r>
      <w:r w:rsidR="00621E3E">
        <w:rPr>
          <w:rFonts w:hint="eastAsia"/>
          <w:b/>
          <w:sz w:val="24"/>
          <w:szCs w:val="24"/>
        </w:rPr>
        <w:t>培养计划</w:t>
      </w:r>
    </w:p>
    <w:p w:rsidR="00897631" w:rsidRDefault="00897631" w:rsidP="00897631">
      <w:pPr>
        <w:spacing w:line="460" w:lineRule="exact"/>
        <w:ind w:firstLineChars="200" w:firstLine="482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七、博士资格考试（综合考核）</w:t>
      </w:r>
    </w:p>
    <w:p w:rsidR="00897631" w:rsidRPr="00897631" w:rsidRDefault="00897631" w:rsidP="00897631">
      <w:pPr>
        <w:spacing w:line="460" w:lineRule="exact"/>
        <w:ind w:firstLineChars="600" w:firstLine="960"/>
        <w:rPr>
          <w:color w:val="FF0000"/>
          <w:sz w:val="16"/>
          <w:szCs w:val="24"/>
        </w:rPr>
      </w:pPr>
      <w:r w:rsidRPr="00897631">
        <w:rPr>
          <w:rFonts w:hint="eastAsia"/>
          <w:color w:val="FF0000"/>
          <w:sz w:val="16"/>
          <w:szCs w:val="24"/>
          <w:highlight w:val="yellow"/>
        </w:rPr>
        <w:t>工程类专业学位博士必修环节。</w:t>
      </w:r>
    </w:p>
    <w:p w:rsidR="005324DF" w:rsidRDefault="00897631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八</w:t>
      </w:r>
      <w:r w:rsidR="00621E3E">
        <w:rPr>
          <w:rFonts w:hint="eastAsia"/>
          <w:b/>
          <w:sz w:val="24"/>
          <w:szCs w:val="24"/>
        </w:rPr>
        <w:t>、</w:t>
      </w:r>
      <w:r w:rsidR="003A1098">
        <w:rPr>
          <w:rFonts w:hint="eastAsia"/>
          <w:b/>
          <w:sz w:val="24"/>
          <w:szCs w:val="24"/>
        </w:rPr>
        <w:t>开题报告</w:t>
      </w:r>
    </w:p>
    <w:p w:rsidR="005324DF" w:rsidRDefault="00897631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九</w:t>
      </w:r>
      <w:r w:rsidR="00621E3E">
        <w:rPr>
          <w:rFonts w:hint="eastAsia"/>
          <w:b/>
          <w:sz w:val="24"/>
          <w:szCs w:val="24"/>
        </w:rPr>
        <w:t>、</w:t>
      </w:r>
      <w:r w:rsidR="00AB6674">
        <w:rPr>
          <w:rFonts w:hint="eastAsia"/>
          <w:b/>
          <w:sz w:val="24"/>
          <w:szCs w:val="24"/>
        </w:rPr>
        <w:t>专业</w:t>
      </w:r>
      <w:r w:rsidR="00310E91">
        <w:rPr>
          <w:rFonts w:hint="eastAsia"/>
          <w:b/>
          <w:sz w:val="24"/>
          <w:szCs w:val="24"/>
        </w:rPr>
        <w:t>实践</w:t>
      </w:r>
    </w:p>
    <w:p w:rsidR="005324DF" w:rsidRDefault="00897631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十</w:t>
      </w:r>
      <w:r w:rsidR="00621E3E">
        <w:rPr>
          <w:rFonts w:hint="eastAsia"/>
          <w:b/>
          <w:sz w:val="24"/>
          <w:szCs w:val="24"/>
        </w:rPr>
        <w:t>、</w:t>
      </w:r>
      <w:r w:rsidR="003A1098">
        <w:rPr>
          <w:rFonts w:hint="eastAsia"/>
          <w:b/>
          <w:sz w:val="24"/>
          <w:szCs w:val="24"/>
        </w:rPr>
        <w:t>中期考核</w:t>
      </w:r>
    </w:p>
    <w:p w:rsidR="003A1098" w:rsidRDefault="003A1098" w:rsidP="003A1098">
      <w:pPr>
        <w:spacing w:line="460" w:lineRule="exact"/>
        <w:ind w:firstLineChars="200" w:firstLine="482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十一、学位（毕业）论文</w:t>
      </w:r>
    </w:p>
    <w:p w:rsidR="003A1098" w:rsidRPr="00BF1B19" w:rsidRDefault="003A1098" w:rsidP="003A1098">
      <w:pPr>
        <w:pStyle w:val="a5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b/>
          <w:sz w:val="24"/>
          <w:szCs w:val="24"/>
        </w:rPr>
      </w:pPr>
      <w:r w:rsidRPr="00BF1B19">
        <w:rPr>
          <w:rFonts w:asciiTheme="minorEastAsia" w:eastAsiaTheme="minorEastAsia" w:hAnsiTheme="minorEastAsia" w:hint="eastAsia"/>
          <w:b/>
          <w:sz w:val="24"/>
          <w:szCs w:val="24"/>
        </w:rPr>
        <w:t>学位（毕业）论文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基本</w:t>
      </w:r>
      <w:r w:rsidRPr="00BF1B19">
        <w:rPr>
          <w:rFonts w:asciiTheme="minorEastAsia" w:eastAsiaTheme="minorEastAsia" w:hAnsiTheme="minorEastAsia" w:hint="eastAsia"/>
          <w:b/>
          <w:sz w:val="24"/>
          <w:szCs w:val="24"/>
        </w:rPr>
        <w:t>要求</w:t>
      </w:r>
    </w:p>
    <w:p w:rsidR="003A1098" w:rsidRDefault="003A1098" w:rsidP="003A1098">
      <w:pPr>
        <w:pStyle w:val="a5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b/>
          <w:sz w:val="24"/>
          <w:szCs w:val="24"/>
        </w:rPr>
      </w:pPr>
      <w:r w:rsidRPr="00BF1B19">
        <w:rPr>
          <w:rFonts w:asciiTheme="minorEastAsia" w:eastAsiaTheme="minorEastAsia" w:hAnsiTheme="minorEastAsia" w:hint="eastAsia"/>
          <w:b/>
          <w:sz w:val="24"/>
          <w:szCs w:val="24"/>
        </w:rPr>
        <w:t>学位（毕业）论文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 xml:space="preserve">质量要求 </w:t>
      </w:r>
    </w:p>
    <w:p w:rsidR="003A1098" w:rsidRPr="00BF1B19" w:rsidRDefault="003A1098" w:rsidP="003A1098">
      <w:pPr>
        <w:pStyle w:val="a5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b/>
          <w:sz w:val="24"/>
          <w:szCs w:val="24"/>
        </w:rPr>
      </w:pPr>
      <w:r w:rsidRPr="00BF1B19">
        <w:rPr>
          <w:rFonts w:asciiTheme="minorEastAsia" w:eastAsiaTheme="minorEastAsia" w:hAnsiTheme="minorEastAsia" w:hint="eastAsia"/>
          <w:b/>
          <w:sz w:val="24"/>
          <w:szCs w:val="24"/>
        </w:rPr>
        <w:t>学位（毕业）论文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预答辩与答辩要求</w:t>
      </w:r>
    </w:p>
    <w:p w:rsidR="003A1098" w:rsidRDefault="003A1098" w:rsidP="00A8515F">
      <w:pPr>
        <w:spacing w:line="460" w:lineRule="exact"/>
        <w:ind w:firstLineChars="196" w:firstLine="472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 xml:space="preserve">十二、在学期间科研成果要求    </w:t>
      </w:r>
    </w:p>
    <w:p w:rsidR="003A1098" w:rsidRDefault="003A1098" w:rsidP="003A1098">
      <w:pPr>
        <w:spacing w:line="460" w:lineRule="exact"/>
        <w:ind w:firstLineChars="200" w:firstLine="482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十三、毕业与授予学位标准</w:t>
      </w:r>
    </w:p>
    <w:p w:rsidR="003A1098" w:rsidRDefault="003A1098" w:rsidP="003A1098">
      <w:pPr>
        <w:spacing w:line="460" w:lineRule="exact"/>
        <w:ind w:firstLineChars="200" w:firstLine="482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十四、</w:t>
      </w:r>
      <w:r>
        <w:rPr>
          <w:rFonts w:asciiTheme="minorEastAsia" w:eastAsiaTheme="minorEastAsia" w:hAnsiTheme="minorEastAsia"/>
          <w:b/>
          <w:sz w:val="24"/>
          <w:szCs w:val="24"/>
        </w:rPr>
        <w:t>必读书目</w:t>
      </w:r>
    </w:p>
    <w:p w:rsidR="003A1098" w:rsidRDefault="003A1098" w:rsidP="003A1098">
      <w:pPr>
        <w:spacing w:line="460" w:lineRule="exact"/>
        <w:ind w:firstLineChars="200" w:firstLine="482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十五、其他要求</w:t>
      </w:r>
    </w:p>
    <w:p w:rsidR="005324DF" w:rsidRPr="003A1098" w:rsidRDefault="005324DF">
      <w:pPr>
        <w:spacing w:line="460" w:lineRule="exact"/>
        <w:ind w:firstLineChars="200" w:firstLine="482"/>
        <w:rPr>
          <w:b/>
          <w:sz w:val="24"/>
          <w:szCs w:val="24"/>
        </w:rPr>
      </w:pPr>
    </w:p>
    <w:p w:rsidR="005324DF" w:rsidRPr="00BC5A70" w:rsidRDefault="00310E91">
      <w:pPr>
        <w:spacing w:line="460" w:lineRule="exact"/>
        <w:ind w:firstLineChars="1350" w:firstLine="3253"/>
        <w:rPr>
          <w:b/>
          <w:sz w:val="24"/>
          <w:szCs w:val="24"/>
          <w:u w:val="single"/>
        </w:rPr>
      </w:pPr>
      <w:r w:rsidRPr="00BC5A70">
        <w:rPr>
          <w:rFonts w:hint="eastAsia"/>
          <w:b/>
          <w:sz w:val="24"/>
        </w:rPr>
        <w:t>类别</w:t>
      </w:r>
      <w:r w:rsidR="00E57EA2" w:rsidRPr="00BC5A70">
        <w:rPr>
          <w:rFonts w:hint="eastAsia"/>
          <w:b/>
          <w:sz w:val="24"/>
        </w:rPr>
        <w:t>/</w:t>
      </w:r>
      <w:r w:rsidRPr="00BC5A70">
        <w:rPr>
          <w:rFonts w:hint="eastAsia"/>
          <w:b/>
          <w:sz w:val="24"/>
        </w:rPr>
        <w:t>专业学位教育指导委员会主任（签名）：</w:t>
      </w:r>
    </w:p>
    <w:sectPr w:rsidR="005324DF" w:rsidRPr="00BC5A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1C30" w:rsidRDefault="00241C30" w:rsidP="00E26020">
      <w:r>
        <w:separator/>
      </w:r>
    </w:p>
  </w:endnote>
  <w:endnote w:type="continuationSeparator" w:id="0">
    <w:p w:rsidR="00241C30" w:rsidRDefault="00241C30" w:rsidP="00E26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1C30" w:rsidRDefault="00241C30" w:rsidP="00E26020">
      <w:r>
        <w:separator/>
      </w:r>
    </w:p>
  </w:footnote>
  <w:footnote w:type="continuationSeparator" w:id="0">
    <w:p w:rsidR="00241C30" w:rsidRDefault="00241C30" w:rsidP="00E260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984EA9"/>
    <w:multiLevelType w:val="hybridMultilevel"/>
    <w:tmpl w:val="EE282826"/>
    <w:lvl w:ilvl="0" w:tplc="BD4C8838">
      <w:start w:val="1"/>
      <w:numFmt w:val="japaneseCounting"/>
      <w:lvlText w:val="%1、"/>
      <w:lvlJc w:val="left"/>
      <w:pPr>
        <w:ind w:left="992" w:hanging="51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2CAD29F3"/>
    <w:multiLevelType w:val="hybridMultilevel"/>
    <w:tmpl w:val="FF66AEB8"/>
    <w:lvl w:ilvl="0" w:tplc="F9364532">
      <w:start w:val="1"/>
      <w:numFmt w:val="decimal"/>
      <w:lvlText w:val="%1."/>
      <w:lvlJc w:val="left"/>
      <w:pPr>
        <w:ind w:left="12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2" w:hanging="420"/>
      </w:pPr>
    </w:lvl>
    <w:lvl w:ilvl="2" w:tplc="0409001B" w:tentative="1">
      <w:start w:val="1"/>
      <w:numFmt w:val="lowerRoman"/>
      <w:lvlText w:val="%3."/>
      <w:lvlJc w:val="right"/>
      <w:pPr>
        <w:ind w:left="2102" w:hanging="420"/>
      </w:pPr>
    </w:lvl>
    <w:lvl w:ilvl="3" w:tplc="0409000F" w:tentative="1">
      <w:start w:val="1"/>
      <w:numFmt w:val="decimal"/>
      <w:lvlText w:val="%4."/>
      <w:lvlJc w:val="left"/>
      <w:pPr>
        <w:ind w:left="2522" w:hanging="420"/>
      </w:pPr>
    </w:lvl>
    <w:lvl w:ilvl="4" w:tplc="04090019" w:tentative="1">
      <w:start w:val="1"/>
      <w:numFmt w:val="lowerLetter"/>
      <w:lvlText w:val="%5)"/>
      <w:lvlJc w:val="left"/>
      <w:pPr>
        <w:ind w:left="2942" w:hanging="420"/>
      </w:pPr>
    </w:lvl>
    <w:lvl w:ilvl="5" w:tplc="0409001B" w:tentative="1">
      <w:start w:val="1"/>
      <w:numFmt w:val="lowerRoman"/>
      <w:lvlText w:val="%6."/>
      <w:lvlJc w:val="right"/>
      <w:pPr>
        <w:ind w:left="3362" w:hanging="420"/>
      </w:pPr>
    </w:lvl>
    <w:lvl w:ilvl="6" w:tplc="0409000F" w:tentative="1">
      <w:start w:val="1"/>
      <w:numFmt w:val="decimal"/>
      <w:lvlText w:val="%7."/>
      <w:lvlJc w:val="left"/>
      <w:pPr>
        <w:ind w:left="3782" w:hanging="420"/>
      </w:pPr>
    </w:lvl>
    <w:lvl w:ilvl="7" w:tplc="04090019" w:tentative="1">
      <w:start w:val="1"/>
      <w:numFmt w:val="lowerLetter"/>
      <w:lvlText w:val="%8)"/>
      <w:lvlJc w:val="left"/>
      <w:pPr>
        <w:ind w:left="4202" w:hanging="420"/>
      </w:pPr>
    </w:lvl>
    <w:lvl w:ilvl="8" w:tplc="0409001B" w:tentative="1">
      <w:start w:val="1"/>
      <w:numFmt w:val="lowerRoman"/>
      <w:lvlText w:val="%9."/>
      <w:lvlJc w:val="right"/>
      <w:pPr>
        <w:ind w:left="462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BEC"/>
    <w:rsid w:val="00040BEC"/>
    <w:rsid w:val="000A2C94"/>
    <w:rsid w:val="0010422D"/>
    <w:rsid w:val="00113434"/>
    <w:rsid w:val="00241C30"/>
    <w:rsid w:val="002D3D7D"/>
    <w:rsid w:val="00310E91"/>
    <w:rsid w:val="003A1098"/>
    <w:rsid w:val="003C75F6"/>
    <w:rsid w:val="00433E71"/>
    <w:rsid w:val="00440269"/>
    <w:rsid w:val="00464588"/>
    <w:rsid w:val="004B540C"/>
    <w:rsid w:val="004E0740"/>
    <w:rsid w:val="0051441E"/>
    <w:rsid w:val="005324DF"/>
    <w:rsid w:val="00621E3E"/>
    <w:rsid w:val="006A30F1"/>
    <w:rsid w:val="00774C24"/>
    <w:rsid w:val="00774ECB"/>
    <w:rsid w:val="007C4466"/>
    <w:rsid w:val="008666E2"/>
    <w:rsid w:val="00897631"/>
    <w:rsid w:val="008D4B55"/>
    <w:rsid w:val="009B41A0"/>
    <w:rsid w:val="009C025C"/>
    <w:rsid w:val="00A01B42"/>
    <w:rsid w:val="00A13F0A"/>
    <w:rsid w:val="00A8515F"/>
    <w:rsid w:val="00AB6674"/>
    <w:rsid w:val="00B00845"/>
    <w:rsid w:val="00BC5A70"/>
    <w:rsid w:val="00CA5145"/>
    <w:rsid w:val="00D23C63"/>
    <w:rsid w:val="00D40C15"/>
    <w:rsid w:val="00DD4E71"/>
    <w:rsid w:val="00E26020"/>
    <w:rsid w:val="00E57EA2"/>
    <w:rsid w:val="00EA2CC8"/>
    <w:rsid w:val="00F220ED"/>
    <w:rsid w:val="00FB019D"/>
    <w:rsid w:val="00FB3DEA"/>
    <w:rsid w:val="027B77D3"/>
    <w:rsid w:val="0BB04102"/>
    <w:rsid w:val="0FBF07CB"/>
    <w:rsid w:val="11116598"/>
    <w:rsid w:val="1889357B"/>
    <w:rsid w:val="221E2893"/>
    <w:rsid w:val="228C233C"/>
    <w:rsid w:val="23A4364A"/>
    <w:rsid w:val="2C760A7D"/>
    <w:rsid w:val="2D0048D9"/>
    <w:rsid w:val="320D6155"/>
    <w:rsid w:val="342E1FE3"/>
    <w:rsid w:val="3D29255C"/>
    <w:rsid w:val="42CF1EF9"/>
    <w:rsid w:val="45635E34"/>
    <w:rsid w:val="4E4A72B7"/>
    <w:rsid w:val="59572799"/>
    <w:rsid w:val="5DB9526F"/>
    <w:rsid w:val="675C1991"/>
    <w:rsid w:val="69553B13"/>
    <w:rsid w:val="7C2A3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6F0B016-1509-4D01-8588-B84F8A8ED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99"/>
    <w:unhideWhenUsed/>
    <w:rsid w:val="003A109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21E3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21E3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郑桦</dc:creator>
  <cp:lastModifiedBy>刘智雯</cp:lastModifiedBy>
  <cp:revision>10</cp:revision>
  <cp:lastPrinted>2022-03-18T07:30:00Z</cp:lastPrinted>
  <dcterms:created xsi:type="dcterms:W3CDTF">2022-03-21T03:39:00Z</dcterms:created>
  <dcterms:modified xsi:type="dcterms:W3CDTF">2026-05-08T02:43:00Z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